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BFE87A" w14:textId="7D94F2B4" w:rsidR="00A66550" w:rsidRPr="00630931" w:rsidRDefault="00043C25" w:rsidP="00A66550">
      <w:pPr>
        <w:rPr>
          <w:rStyle w:val="BookTitle"/>
          <w:b w:val="0"/>
          <w:bCs w:val="0"/>
          <w:smallCaps w:val="0"/>
          <w:spacing w:val="0"/>
        </w:rPr>
      </w:pPr>
      <w:bookmarkStart w:id="0" w:name="_GoBack"/>
      <w:bookmarkEnd w:id="0"/>
      <w:r w:rsidRPr="00630931">
        <w:rPr>
          <w:rStyle w:val="BookTitle"/>
          <w:b w:val="0"/>
          <w:bCs w:val="0"/>
          <w:smallCaps w:val="0"/>
          <w:spacing w:val="0"/>
        </w:rPr>
        <w:t xml:space="preserve">4 </w:t>
      </w:r>
      <w:r w:rsidR="000252F9" w:rsidRPr="00630931">
        <w:rPr>
          <w:rStyle w:val="BookTitle"/>
          <w:b w:val="0"/>
          <w:bCs w:val="0"/>
          <w:smallCaps w:val="0"/>
          <w:spacing w:val="0"/>
        </w:rPr>
        <w:t>tháng 5 năm</w:t>
      </w:r>
      <w:r w:rsidRPr="00630931">
        <w:rPr>
          <w:rStyle w:val="BookTitle"/>
          <w:b w:val="0"/>
          <w:bCs w:val="0"/>
          <w:smallCaps w:val="0"/>
          <w:spacing w:val="0"/>
        </w:rPr>
        <w:t xml:space="preserve"> 2022</w:t>
      </w:r>
    </w:p>
    <w:p w14:paraId="6E590E31" w14:textId="6982647C" w:rsidR="00A66550" w:rsidRPr="00630931" w:rsidRDefault="00A66550" w:rsidP="00A66550">
      <w:pPr>
        <w:rPr>
          <w:rStyle w:val="BookTitle"/>
          <w:b w:val="0"/>
          <w:bCs w:val="0"/>
          <w:smallCaps w:val="0"/>
          <w:spacing w:val="0"/>
        </w:rPr>
      </w:pPr>
    </w:p>
    <w:p w14:paraId="4A55DE76" w14:textId="5B44208B" w:rsidR="00A66550" w:rsidRPr="00630931" w:rsidRDefault="00A66550" w:rsidP="00A66550">
      <w:pPr>
        <w:rPr>
          <w:rStyle w:val="BookTitle"/>
          <w:b w:val="0"/>
          <w:bCs w:val="0"/>
          <w:smallCaps w:val="0"/>
          <w:spacing w:val="0"/>
        </w:rPr>
      </w:pPr>
    </w:p>
    <w:p w14:paraId="69579509" w14:textId="7BEB8BD6" w:rsidR="00A44BA9" w:rsidRPr="00630931" w:rsidRDefault="00A44BA9" w:rsidP="00A44BA9">
      <w:pPr>
        <w:jc w:val="both"/>
      </w:pPr>
      <w:r w:rsidRPr="00630931">
        <w:t>ASTM International hân hạnh được hợp tác với Tổng cục Tiêu chuẩn Đo lường Chất lượng (STAMEQ) và Tổ chức Tài chính Quốc tế (IFC) đồng tổ chức hội thảo trực tuyến nhằm nâng cao năng lực kỹ thuật với chủ đề</w:t>
      </w:r>
      <w:r w:rsidR="00257A4D" w:rsidRPr="00630931">
        <w:t xml:space="preserve"> về Khẩu trang thường</w:t>
      </w:r>
      <w:r w:rsidRPr="00630931">
        <w:t xml:space="preserve">: So sánh chi tiết các tiêu chuẩn </w:t>
      </w:r>
      <w:r w:rsidR="00B86473" w:rsidRPr="00630931">
        <w:t>để</w:t>
      </w:r>
      <w:r w:rsidR="0063495A" w:rsidRPr="00630931">
        <w:t xml:space="preserve"> hỗ trợ sức khỏe cộng đồng</w:t>
      </w:r>
      <w:r w:rsidRPr="00630931">
        <w:t xml:space="preserve">. </w:t>
      </w:r>
      <w:r w:rsidR="0029008C" w:rsidRPr="00630931">
        <w:t>Với mối quan tâm ngày càng t</w:t>
      </w:r>
      <w:r w:rsidR="00D37FE0" w:rsidRPr="00630931">
        <w:t>ă</w:t>
      </w:r>
      <w:r w:rsidR="0029008C" w:rsidRPr="00630931">
        <w:t xml:space="preserve">ng về tác động </w:t>
      </w:r>
      <w:r w:rsidR="00563263" w:rsidRPr="00630931">
        <w:t xml:space="preserve">đến môi trường </w:t>
      </w:r>
      <w:r w:rsidR="0029008C" w:rsidRPr="00630931">
        <w:t xml:space="preserve">của </w:t>
      </w:r>
      <w:r w:rsidR="00563263" w:rsidRPr="00630931">
        <w:t xml:space="preserve">việc thải bỏ các thiết bị bảo hộ </w:t>
      </w:r>
      <w:r w:rsidR="00DB2B2A">
        <w:t>(</w:t>
      </w:r>
      <w:r w:rsidR="00563263" w:rsidRPr="00630931">
        <w:t>PPE</w:t>
      </w:r>
      <w:r w:rsidR="00DB2B2A">
        <w:t>)</w:t>
      </w:r>
      <w:r w:rsidR="00492AF7" w:rsidRPr="00630931">
        <w:t xml:space="preserve">, </w:t>
      </w:r>
      <w:r w:rsidR="00D37FE0" w:rsidRPr="00630931">
        <w:t xml:space="preserve">hội thảo cũng có bổ sung </w:t>
      </w:r>
      <w:r w:rsidR="00492AF7" w:rsidRPr="00630931">
        <w:t xml:space="preserve">một bài trình bày ngắn về </w:t>
      </w:r>
      <w:r w:rsidR="001C274B" w:rsidRPr="00630931">
        <w:t>tác động bền vững của PPE.</w:t>
      </w:r>
      <w:r w:rsidR="00563263" w:rsidRPr="00630931">
        <w:t xml:space="preserve"> </w:t>
      </w:r>
      <w:r w:rsidRPr="00630931">
        <w:t xml:space="preserve">Chương trình dự kiến ​​tổ chức vào Thứ Năm, ngày 12 tháng 5 lúc 9:00 AM giờ Việt Nam, có cung cấp Phiên dịch tiếng Việt. </w:t>
      </w:r>
      <w:r w:rsidR="007205A4" w:rsidRPr="00630931">
        <w:t>Hội thảo</w:t>
      </w:r>
      <w:r w:rsidRPr="00630931">
        <w:t xml:space="preserve"> sẽ không thu phí</w:t>
      </w:r>
      <w:r w:rsidR="009D7AA3" w:rsidRPr="00630931">
        <w:t xml:space="preserve">, </w:t>
      </w:r>
      <w:r w:rsidR="007205A4" w:rsidRPr="00630931">
        <w:t xml:space="preserve">nhưng </w:t>
      </w:r>
      <w:r w:rsidR="009D7AA3" w:rsidRPr="00630931">
        <w:t xml:space="preserve">khách </w:t>
      </w:r>
      <w:r w:rsidR="008A4005" w:rsidRPr="00630931">
        <w:t xml:space="preserve">tham dự </w:t>
      </w:r>
      <w:r w:rsidR="009D7AA3" w:rsidRPr="00630931">
        <w:t>cần phải đăng ký trước theo đường link bên dưới.</w:t>
      </w:r>
    </w:p>
    <w:p w14:paraId="71572A58" w14:textId="77777777" w:rsidR="006C601E" w:rsidRPr="00630931" w:rsidRDefault="006C601E" w:rsidP="00A44BA9">
      <w:pPr>
        <w:jc w:val="both"/>
      </w:pPr>
    </w:p>
    <w:p w14:paraId="6EFDADF6" w14:textId="77777777" w:rsidR="006C601E" w:rsidRPr="00630931" w:rsidRDefault="006C601E" w:rsidP="006C601E">
      <w:pPr>
        <w:jc w:val="both"/>
      </w:pPr>
      <w:r w:rsidRPr="00630931">
        <w:t>Chuyên gia kỹ thuật của ASTM International, ông Jeff Stull - Chủ tịch của IPP (International Personnel Protection), sẽ cung cấp thông tin về hai tiêu chuẩn toàn cầu chính đã được Tổ chức Y tế Thế giới (WHO) công nhận liên quan đến khẩu trang che mặt. Hai tiêu chuẩn bao gồm ASTM F3502-21 - Đặc điểm kỹ thuật về Khẩu trang thông thường, và CWA 17553, Khẩu trang cộng đồng - Hướng dẫn về các yêu cầu tối thiểu, phương pháp thử nghiệm và sử dụng.</w:t>
      </w:r>
    </w:p>
    <w:p w14:paraId="7FFB83D6" w14:textId="77777777" w:rsidR="006C601E" w:rsidRPr="00630931" w:rsidRDefault="006C601E" w:rsidP="00A44BA9">
      <w:pPr>
        <w:jc w:val="both"/>
      </w:pPr>
    </w:p>
    <w:p w14:paraId="49415F88" w14:textId="5975B1E3" w:rsidR="00712F94" w:rsidRPr="00630931" w:rsidRDefault="00712F94" w:rsidP="00712F94">
      <w:pPr>
        <w:jc w:val="both"/>
      </w:pPr>
      <w:r w:rsidRPr="00630931">
        <w:t xml:space="preserve">Ông Stull sẽ giải thích cách thức khẩu trang che mặt thông thường phù hợp với các tiêu chí yêu cầu cho khẩu trang về mặt thiết kế và các thuộc tính hoạt động; và phương thức đánh giá để chúng có thể được sử dụng trong đại dịch hoặc cho mục đích ngăn ngừa lây truyền bệnh dựa trên việc phân tán giọt bắn. Ông sẽ trình bày về cách lựa chọn và áp dụng tiêu chuẩn về khẩu trang thường cho người lao động và người bình thường nói chung. Ông cũng sẽ cung cấp thông tin về các giới hạn và tính linh hoạt của tiêu chuẩn cũng như các khuyến nghị để thiết lập các yêu cầu bổ sung </w:t>
      </w:r>
      <w:r w:rsidR="00393227">
        <w:t xml:space="preserve">cho </w:t>
      </w:r>
      <w:r w:rsidRPr="00630931">
        <w:t xml:space="preserve">phù hợp với thị trường Việt Nam. </w:t>
      </w:r>
    </w:p>
    <w:p w14:paraId="7660BF6C" w14:textId="77777777" w:rsidR="000C7767" w:rsidRPr="00630931" w:rsidRDefault="000C7767" w:rsidP="00712F94">
      <w:pPr>
        <w:jc w:val="both"/>
      </w:pPr>
    </w:p>
    <w:p w14:paraId="2920AAA5" w14:textId="126AED58" w:rsidR="000C7767" w:rsidRPr="00630931" w:rsidRDefault="00393227" w:rsidP="00712F94">
      <w:pPr>
        <w:jc w:val="both"/>
      </w:pPr>
      <w:r>
        <w:t>Cùng</w:t>
      </w:r>
      <w:r w:rsidR="000C7767" w:rsidRPr="00630931">
        <w:t xml:space="preserve"> với việc nâng cao nhận thức toàn cầu về các vấn đề môi trường, hội thảo cũng sẽ có một bài trình bày ngắn gọn về tác động bền vững của PPE. </w:t>
      </w:r>
      <w:r w:rsidR="00A210A7" w:rsidRPr="00630931">
        <w:t>Tên của n</w:t>
      </w:r>
      <w:r w:rsidR="000C7767" w:rsidRPr="00630931">
        <w:t xml:space="preserve">gười </w:t>
      </w:r>
      <w:r w:rsidR="00A210A7" w:rsidRPr="00630931">
        <w:t>trình bày</w:t>
      </w:r>
      <w:r w:rsidR="000C7767" w:rsidRPr="00630931">
        <w:t xml:space="preserve"> </w:t>
      </w:r>
      <w:r w:rsidR="00A210A7" w:rsidRPr="00630931">
        <w:t xml:space="preserve">mục này </w:t>
      </w:r>
      <w:r w:rsidR="000C7767" w:rsidRPr="00630931">
        <w:t xml:space="preserve">sẽ được </w:t>
      </w:r>
      <w:r w:rsidR="00A210A7" w:rsidRPr="00630931">
        <w:t>thông báo sau</w:t>
      </w:r>
      <w:r w:rsidR="000C7767" w:rsidRPr="00630931">
        <w:t>.</w:t>
      </w:r>
    </w:p>
    <w:p w14:paraId="5B06C7A8" w14:textId="77777777" w:rsidR="004C6EF5" w:rsidRPr="00630931" w:rsidRDefault="004C6EF5" w:rsidP="00712F94">
      <w:pPr>
        <w:jc w:val="both"/>
      </w:pPr>
    </w:p>
    <w:p w14:paraId="7F795623" w14:textId="2746E6A0" w:rsidR="004C6EF5" w:rsidRPr="00630931" w:rsidRDefault="004C6EF5" w:rsidP="004C6EF5">
      <w:pPr>
        <w:jc w:val="both"/>
      </w:pPr>
      <w:r w:rsidRPr="00630931">
        <w:t>Vui lòng xem</w:t>
      </w:r>
      <w:r w:rsidR="00701372" w:rsidRPr="00630931">
        <w:t xml:space="preserve"> </w:t>
      </w:r>
      <w:r w:rsidRPr="00630931">
        <w:t xml:space="preserve">chương trình </w:t>
      </w:r>
      <w:r w:rsidR="00701372" w:rsidRPr="00630931">
        <w:t>hội thảo được</w:t>
      </w:r>
      <w:r w:rsidRPr="00630931">
        <w:t xml:space="preserve"> đính kèm. Đối tượng hướng tới và được mời tham dự Hội thảo là Các cơ quan quản lý, nhà sản xuất, phòng thí nghiệm, viện nghiên cứu và người mua. Những người tham dự sẽ hiểu được cách khẩu trang thông thường được thể hiện khác với các loại khẩu trang khác vốn chịu quy định giám sát nhiều hơn, và việc khẩu trang che mặt thông thường phù hợp với phân cấp tổng thể của các khu vực khác nhau trên toàn cầu, và như một lựa chọn </w:t>
      </w:r>
      <w:r w:rsidR="007223BE" w:rsidRPr="00630931">
        <w:t>tại chỗ</w:t>
      </w:r>
      <w:r w:rsidRPr="00630931">
        <w:t xml:space="preserve"> để bảo vệ sức khỏe cộng đồng.</w:t>
      </w:r>
      <w:r w:rsidR="000866E1" w:rsidRPr="00630931">
        <w:t xml:space="preserve"> </w:t>
      </w:r>
      <w:r w:rsidR="00792263">
        <w:t>Cùng với</w:t>
      </w:r>
      <w:r w:rsidR="000866E1" w:rsidRPr="00630931">
        <w:t xml:space="preserve"> phần trình bày về tác động của PPE đối với tính bền vững, chương trình có </w:t>
      </w:r>
      <w:r w:rsidR="00583CFD">
        <w:t xml:space="preserve">tính </w:t>
      </w:r>
      <w:r w:rsidR="000866E1" w:rsidRPr="00630931">
        <w:t>liên quan và kịp thời</w:t>
      </w:r>
    </w:p>
    <w:p w14:paraId="4875C6C7" w14:textId="77777777" w:rsidR="00A44BA9" w:rsidRPr="00630931" w:rsidRDefault="00A44BA9" w:rsidP="00A66550">
      <w:pPr>
        <w:rPr>
          <w:rStyle w:val="BookTitle"/>
          <w:b w:val="0"/>
          <w:bCs w:val="0"/>
          <w:smallCaps w:val="0"/>
          <w:spacing w:val="0"/>
        </w:rPr>
      </w:pPr>
    </w:p>
    <w:p w14:paraId="4B348107" w14:textId="0EA6335F" w:rsidR="00A66550" w:rsidRPr="00630931" w:rsidRDefault="00232E19" w:rsidP="00514A4F">
      <w:pPr>
        <w:spacing w:before="120" w:after="120" w:line="240" w:lineRule="auto"/>
        <w:jc w:val="both"/>
        <w:rPr>
          <w:rStyle w:val="BookTitle"/>
          <w:b w:val="0"/>
          <w:bCs w:val="0"/>
          <w:smallCaps w:val="0"/>
          <w:spacing w:val="0"/>
        </w:rPr>
      </w:pPr>
      <w:r w:rsidRPr="00630931">
        <w:rPr>
          <w:rStyle w:val="BookTitle"/>
          <w:b w:val="0"/>
          <w:bCs w:val="0"/>
          <w:smallCaps w:val="0"/>
          <w:spacing w:val="0"/>
        </w:rPr>
        <w:t xml:space="preserve">Tôi trân trọng kính mời bạn tham gia chương trình hội thảo trong chín mươi phút đầy tác động này, chương trình này cũng sẽ bao gồm một phần hỏi và trả lời. </w:t>
      </w:r>
      <w:r w:rsidR="00E365F1" w:rsidRPr="00630931">
        <w:rPr>
          <w:rStyle w:val="BookTitle"/>
          <w:b w:val="0"/>
          <w:bCs w:val="0"/>
          <w:smallCaps w:val="0"/>
          <w:spacing w:val="0"/>
        </w:rPr>
        <w:t xml:space="preserve">Vui lòng </w:t>
      </w:r>
      <w:r w:rsidR="00B2144D" w:rsidRPr="00630931">
        <w:rPr>
          <w:rStyle w:val="BookTitle"/>
          <w:b w:val="0"/>
          <w:bCs w:val="0"/>
          <w:smallCaps w:val="0"/>
          <w:spacing w:val="0"/>
        </w:rPr>
        <w:t>đăng ký tham dự tại đây:</w:t>
      </w:r>
      <w:r w:rsidR="00A66550" w:rsidRPr="00630931">
        <w:rPr>
          <w:rStyle w:val="BookTitle"/>
          <w:b w:val="0"/>
          <w:bCs w:val="0"/>
          <w:smallCaps w:val="0"/>
          <w:spacing w:val="0"/>
        </w:rPr>
        <w:t xml:space="preserve"> </w:t>
      </w:r>
      <w:hyperlink r:id="rId9" w:history="1">
        <w:r w:rsidR="00A66550" w:rsidRPr="001E1FE6">
          <w:rPr>
            <w:rStyle w:val="Hyperlink"/>
            <w:b/>
            <w:bCs/>
            <w:color w:val="0070C0"/>
          </w:rPr>
          <w:t>link</w:t>
        </w:r>
      </w:hyperlink>
      <w:r w:rsidR="00B2144D" w:rsidRPr="001E1FE6">
        <w:rPr>
          <w:rStyle w:val="Hyperlink"/>
          <w:b/>
          <w:bCs/>
          <w:color w:val="0070C0"/>
        </w:rPr>
        <w:t xml:space="preserve"> đăng ký</w:t>
      </w:r>
      <w:r w:rsidR="00D96B4C">
        <w:rPr>
          <w:rStyle w:val="BookTitle"/>
          <w:b w:val="0"/>
          <w:bCs w:val="0"/>
          <w:smallCaps w:val="0"/>
          <w:spacing w:val="0"/>
        </w:rPr>
        <w:t xml:space="preserve">. </w:t>
      </w:r>
      <w:r w:rsidR="00630931">
        <w:rPr>
          <w:rStyle w:val="BookTitle"/>
          <w:b w:val="0"/>
          <w:bCs w:val="0"/>
          <w:smallCaps w:val="0"/>
          <w:spacing w:val="0"/>
        </w:rPr>
        <w:t>T</w:t>
      </w:r>
      <w:r w:rsidR="00514A4F" w:rsidRPr="00630931">
        <w:rPr>
          <w:rStyle w:val="BookTitle"/>
          <w:b w:val="0"/>
          <w:bCs w:val="0"/>
          <w:smallCaps w:val="0"/>
          <w:spacing w:val="0"/>
        </w:rPr>
        <w:t>hay mặt cho STAMEQ và IFC, tôi rất mong nhận được sự quan tâm tham dự của quý vị</w:t>
      </w:r>
      <w:r w:rsidR="00A66550" w:rsidRPr="00630931">
        <w:rPr>
          <w:rStyle w:val="BookTitle"/>
          <w:b w:val="0"/>
          <w:bCs w:val="0"/>
          <w:smallCaps w:val="0"/>
          <w:spacing w:val="0"/>
        </w:rPr>
        <w:t>!</w:t>
      </w:r>
    </w:p>
    <w:p w14:paraId="54388F3E" w14:textId="77777777" w:rsidR="00514A4F" w:rsidRPr="00630931" w:rsidRDefault="00514A4F" w:rsidP="00A66550">
      <w:pPr>
        <w:spacing w:before="120" w:after="120" w:line="240" w:lineRule="auto"/>
        <w:rPr>
          <w:rStyle w:val="BookTitle"/>
          <w:b w:val="0"/>
          <w:bCs w:val="0"/>
          <w:smallCaps w:val="0"/>
          <w:spacing w:val="0"/>
        </w:rPr>
      </w:pPr>
    </w:p>
    <w:p w14:paraId="3846B78B" w14:textId="77E166F4" w:rsidR="00A66550" w:rsidRPr="00630931" w:rsidRDefault="00514A4F" w:rsidP="00A66550">
      <w:pPr>
        <w:spacing w:before="120" w:after="120" w:line="240" w:lineRule="auto"/>
        <w:rPr>
          <w:rStyle w:val="BookTitle"/>
          <w:b w:val="0"/>
          <w:bCs w:val="0"/>
          <w:smallCaps w:val="0"/>
          <w:spacing w:val="0"/>
        </w:rPr>
      </w:pPr>
      <w:r w:rsidRPr="00630931">
        <w:rPr>
          <w:rStyle w:val="BookTitle"/>
          <w:b w:val="0"/>
          <w:bCs w:val="0"/>
          <w:smallCaps w:val="0"/>
          <w:spacing w:val="0"/>
        </w:rPr>
        <w:t>Trân trọng</w:t>
      </w:r>
      <w:r w:rsidR="00A66550" w:rsidRPr="00630931">
        <w:rPr>
          <w:rStyle w:val="BookTitle"/>
          <w:b w:val="0"/>
          <w:bCs w:val="0"/>
          <w:smallCaps w:val="0"/>
          <w:spacing w:val="0"/>
        </w:rPr>
        <w:t>,</w:t>
      </w:r>
    </w:p>
    <w:p w14:paraId="701F369B" w14:textId="6B7F479C" w:rsidR="000E3504" w:rsidRPr="00A66550" w:rsidRDefault="000E3504" w:rsidP="00A66550">
      <w:pPr>
        <w:spacing w:before="120" w:after="120" w:line="240" w:lineRule="auto"/>
        <w:rPr>
          <w:rStyle w:val="BookTitle"/>
          <w:b w:val="0"/>
          <w:bCs w:val="0"/>
          <w:smallCaps w:val="0"/>
          <w:spacing w:val="0"/>
          <w:sz w:val="22"/>
          <w:szCs w:val="22"/>
        </w:rPr>
      </w:pPr>
      <w:r>
        <w:rPr>
          <w:noProof/>
          <w:sz w:val="22"/>
          <w:szCs w:val="22"/>
          <w:lang w:val="en-US" w:eastAsia="en-US"/>
        </w:rPr>
        <w:drawing>
          <wp:inline distT="0" distB="0" distL="0" distR="0" wp14:anchorId="40D7A081" wp14:editId="0C85EDDE">
            <wp:extent cx="1905000" cy="652398"/>
            <wp:effectExtent l="0" t="0" r="0" b="0"/>
            <wp:docPr id="2" name="Picture 2"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with medium confidence"/>
                    <pic:cNvPicPr/>
                  </pic:nvPicPr>
                  <pic:blipFill>
                    <a:blip r:embed="rId10"/>
                    <a:stretch>
                      <a:fillRect/>
                    </a:stretch>
                  </pic:blipFill>
                  <pic:spPr>
                    <a:xfrm>
                      <a:off x="0" y="0"/>
                      <a:ext cx="1923827" cy="658846"/>
                    </a:xfrm>
                    <a:prstGeom prst="rect">
                      <a:avLst/>
                    </a:prstGeom>
                  </pic:spPr>
                </pic:pic>
              </a:graphicData>
            </a:graphic>
          </wp:inline>
        </w:drawing>
      </w:r>
    </w:p>
    <w:p w14:paraId="0BFC2CB6" w14:textId="77777777" w:rsidR="00A66550" w:rsidRPr="00A66550" w:rsidRDefault="00A66550" w:rsidP="00A66550">
      <w:pPr>
        <w:spacing w:before="120" w:after="120" w:line="240" w:lineRule="auto"/>
        <w:rPr>
          <w:rStyle w:val="BookTitle"/>
          <w:b w:val="0"/>
          <w:bCs w:val="0"/>
          <w:smallCaps w:val="0"/>
          <w:spacing w:val="0"/>
          <w:sz w:val="22"/>
          <w:szCs w:val="22"/>
        </w:rPr>
      </w:pPr>
      <w:r w:rsidRPr="00A66550">
        <w:rPr>
          <w:rStyle w:val="BookTitle"/>
          <w:b w:val="0"/>
          <w:bCs w:val="0"/>
          <w:smallCaps w:val="0"/>
          <w:spacing w:val="0"/>
          <w:sz w:val="22"/>
          <w:szCs w:val="22"/>
        </w:rPr>
        <w:t>Teresa J. Cendrowska</w:t>
      </w:r>
    </w:p>
    <w:p w14:paraId="4E39CB26" w14:textId="77777777" w:rsidR="00D75A72" w:rsidRPr="00524581" w:rsidRDefault="00D75A72" w:rsidP="00D75A72">
      <w:pPr>
        <w:jc w:val="both"/>
      </w:pPr>
      <w:r w:rsidRPr="00524581">
        <w:t>Phó chủ tịch, Bộ phận Hợp tác toàn cầu</w:t>
      </w:r>
    </w:p>
    <w:p w14:paraId="7796A5F5" w14:textId="1A335583" w:rsidR="00A66550" w:rsidRDefault="00D75A72" w:rsidP="00D75A72">
      <w:pPr>
        <w:spacing w:before="120" w:after="120" w:line="240" w:lineRule="auto"/>
        <w:rPr>
          <w:rStyle w:val="BookTitle"/>
          <w:b w:val="0"/>
          <w:bCs w:val="0"/>
          <w:smallCaps w:val="0"/>
          <w:spacing w:val="0"/>
          <w:sz w:val="22"/>
          <w:szCs w:val="22"/>
        </w:rPr>
      </w:pPr>
      <w:r w:rsidRPr="00524581">
        <w:t>ASTM International</w:t>
      </w:r>
    </w:p>
    <w:p w14:paraId="6DA9C644" w14:textId="25280B5A" w:rsidR="00A66550" w:rsidRDefault="00A66550" w:rsidP="00A66550">
      <w:pPr>
        <w:spacing w:before="120" w:after="120" w:line="240" w:lineRule="auto"/>
        <w:rPr>
          <w:rStyle w:val="BookTitle"/>
          <w:b w:val="0"/>
          <w:bCs w:val="0"/>
          <w:smallCaps w:val="0"/>
          <w:spacing w:val="0"/>
          <w:sz w:val="22"/>
          <w:szCs w:val="22"/>
        </w:rPr>
      </w:pPr>
    </w:p>
    <w:p w14:paraId="12BAA9C9" w14:textId="2C2F952F" w:rsidR="00A66550" w:rsidRPr="00A66550" w:rsidRDefault="00D96B4C" w:rsidP="00A66550">
      <w:pPr>
        <w:spacing w:before="120" w:after="120" w:line="240" w:lineRule="auto"/>
        <w:rPr>
          <w:rStyle w:val="BookTitle"/>
          <w:b w:val="0"/>
          <w:bCs w:val="0"/>
          <w:smallCaps w:val="0"/>
          <w:spacing w:val="0"/>
          <w:sz w:val="22"/>
          <w:szCs w:val="22"/>
        </w:rPr>
      </w:pPr>
      <w:r>
        <w:rPr>
          <w:rStyle w:val="BookTitle"/>
          <w:b w:val="0"/>
          <w:bCs w:val="0"/>
          <w:smallCaps w:val="0"/>
          <w:spacing w:val="0"/>
          <w:sz w:val="22"/>
          <w:szCs w:val="22"/>
        </w:rPr>
        <w:t>Tài liệu đính kèm</w:t>
      </w:r>
    </w:p>
    <w:sectPr w:rsidR="00A66550" w:rsidRPr="00A66550" w:rsidSect="00483AD1">
      <w:headerReference w:type="even" r:id="rId11"/>
      <w:footerReference w:type="even" r:id="rId12"/>
      <w:headerReference w:type="first" r:id="rId13"/>
      <w:pgSz w:w="12240" w:h="15840"/>
      <w:pgMar w:top="1440" w:right="1080" w:bottom="720" w:left="1080" w:header="720" w:footer="720"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006BFA" w14:textId="77777777" w:rsidR="00335815" w:rsidRDefault="00335815" w:rsidP="00967567">
      <w:r>
        <w:separator/>
      </w:r>
    </w:p>
    <w:p w14:paraId="5E3B3EF1" w14:textId="77777777" w:rsidR="00335815" w:rsidRDefault="00335815" w:rsidP="00967567"/>
    <w:p w14:paraId="21EA9DB0" w14:textId="77777777" w:rsidR="00335815" w:rsidRDefault="00335815" w:rsidP="00967567"/>
    <w:p w14:paraId="40B01F43" w14:textId="77777777" w:rsidR="00335815" w:rsidRDefault="00335815" w:rsidP="00967567"/>
  </w:endnote>
  <w:endnote w:type="continuationSeparator" w:id="0">
    <w:p w14:paraId="489ED5F2" w14:textId="77777777" w:rsidR="00335815" w:rsidRDefault="00335815" w:rsidP="00967567">
      <w:r>
        <w:continuationSeparator/>
      </w:r>
    </w:p>
    <w:p w14:paraId="10828161" w14:textId="77777777" w:rsidR="00335815" w:rsidRDefault="00335815" w:rsidP="00967567"/>
    <w:p w14:paraId="79AA1F41" w14:textId="77777777" w:rsidR="00335815" w:rsidRDefault="00335815" w:rsidP="00967567"/>
    <w:p w14:paraId="0E7E0996" w14:textId="77777777" w:rsidR="00335815" w:rsidRDefault="00335815" w:rsidP="009675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Arial-BoldMT">
    <w:charset w:val="00"/>
    <w:family w:val="auto"/>
    <w:pitch w:val="variable"/>
    <w:sig w:usb0="00002A87" w:usb1="80000000" w:usb2="00000008" w:usb3="00000000" w:csb0="000001FF" w:csb1="00000000"/>
  </w:font>
  <w:font w:name="Times">
    <w:panose1 w:val="02020603060405020304"/>
    <w:charset w:val="00"/>
    <w:family w:val="roman"/>
    <w:pitch w:val="variable"/>
    <w:sig w:usb0="00000007" w:usb1="00000000" w:usb2="00000000" w:usb3="00000000" w:csb0="00000093" w:csb1="00000000"/>
  </w:font>
  <w:font w:name="ProximaNova-Regular">
    <w:altName w:val="Proxima Nova Regular"/>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5BA2A5" w14:textId="77777777" w:rsidR="00483AD1" w:rsidRDefault="00483AD1" w:rsidP="00967567">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357B8815" w14:textId="77777777" w:rsidR="00483AD1" w:rsidRDefault="00483AD1" w:rsidP="00967567">
    <w:pPr>
      <w:pStyle w:val="Footer"/>
    </w:pPr>
  </w:p>
  <w:p w14:paraId="5F205615" w14:textId="77777777" w:rsidR="00483AD1" w:rsidRDefault="00483AD1" w:rsidP="00967567"/>
  <w:p w14:paraId="76935644" w14:textId="77777777" w:rsidR="00483AD1" w:rsidRDefault="00483AD1" w:rsidP="00967567"/>
  <w:p w14:paraId="0D616B76" w14:textId="77777777" w:rsidR="00483AD1" w:rsidRDefault="00483AD1" w:rsidP="0096756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334FF5" w14:textId="77777777" w:rsidR="00335815" w:rsidRDefault="00335815" w:rsidP="00967567">
      <w:r>
        <w:separator/>
      </w:r>
    </w:p>
    <w:p w14:paraId="7D8F4EDB" w14:textId="77777777" w:rsidR="00335815" w:rsidRDefault="00335815" w:rsidP="00967567"/>
    <w:p w14:paraId="7DD11420" w14:textId="77777777" w:rsidR="00335815" w:rsidRDefault="00335815" w:rsidP="00967567"/>
    <w:p w14:paraId="58FE1778" w14:textId="77777777" w:rsidR="00335815" w:rsidRDefault="00335815" w:rsidP="00967567"/>
  </w:footnote>
  <w:footnote w:type="continuationSeparator" w:id="0">
    <w:p w14:paraId="2A3B8F0C" w14:textId="77777777" w:rsidR="00335815" w:rsidRDefault="00335815" w:rsidP="00967567">
      <w:r>
        <w:continuationSeparator/>
      </w:r>
    </w:p>
    <w:p w14:paraId="49EB8950" w14:textId="77777777" w:rsidR="00335815" w:rsidRDefault="00335815" w:rsidP="00967567"/>
    <w:p w14:paraId="6BFFA69D" w14:textId="77777777" w:rsidR="00335815" w:rsidRDefault="00335815" w:rsidP="00967567"/>
    <w:p w14:paraId="49A7CC19" w14:textId="77777777" w:rsidR="00335815" w:rsidRDefault="00335815" w:rsidP="0096756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372C7D" w14:textId="77777777" w:rsidR="00483AD1" w:rsidRDefault="00483AD1" w:rsidP="00967567">
    <w:pPr>
      <w:pStyle w:val="Header"/>
    </w:pPr>
  </w:p>
  <w:p w14:paraId="42B281D0" w14:textId="77777777" w:rsidR="00483AD1" w:rsidRDefault="00483AD1" w:rsidP="0096756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A9C1EE" w14:textId="77777777" w:rsidR="00483AD1" w:rsidRDefault="00483AD1" w:rsidP="0013181A">
    <w:pPr>
      <w:pStyle w:val="Header"/>
      <w:spacing w:after="1440"/>
    </w:pPr>
    <w:r>
      <w:rPr>
        <w:noProof/>
        <w:lang w:val="en-US" w:eastAsia="en-US"/>
      </w:rPr>
      <w:drawing>
        <wp:anchor distT="0" distB="0" distL="114300" distR="114300" simplePos="0" relativeHeight="251695104" behindDoc="0" locked="0" layoutInCell="1" allowOverlap="1" wp14:anchorId="1BF2D376" wp14:editId="4DA718B4">
          <wp:simplePos x="0" y="0"/>
          <wp:positionH relativeFrom="column">
            <wp:posOffset>-177165</wp:posOffset>
          </wp:positionH>
          <wp:positionV relativeFrom="page">
            <wp:posOffset>459740</wp:posOffset>
          </wp:positionV>
          <wp:extent cx="3659505" cy="711200"/>
          <wp:effectExtent l="0" t="0" r="0" b="0"/>
          <wp:wrapNone/>
          <wp:docPr id="1" name="Picture 1" descr="GK 700 FreeAgent Pro:001 work in progress:OPX:20140614_opx_ASTM_PROPOSALS:images logos:ASTM logo for letterHea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K 700 FreeAgent Pro:001 work in progress:OPX:20140614_opx_ASTM_PROPOSALS:images logos:ASTM logo for letterHead.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59505" cy="71120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300" distR="114300" simplePos="0" relativeHeight="251698176" behindDoc="0" locked="0" layoutInCell="1" allowOverlap="1" wp14:anchorId="1E6B8C22" wp14:editId="1EEBA68E">
              <wp:simplePos x="0" y="0"/>
              <wp:positionH relativeFrom="column">
                <wp:posOffset>5467985</wp:posOffset>
              </wp:positionH>
              <wp:positionV relativeFrom="page">
                <wp:posOffset>565785</wp:posOffset>
              </wp:positionV>
              <wp:extent cx="1276985" cy="77787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1276985" cy="7778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178FCF4C" w14:textId="77777777" w:rsidR="00483AD1" w:rsidRPr="00367F1E" w:rsidRDefault="00483AD1" w:rsidP="005C15B5">
                          <w:pPr>
                            <w:suppressAutoHyphens w:val="0"/>
                            <w:spacing w:line="240" w:lineRule="auto"/>
                            <w:outlineLvl w:val="9"/>
                            <w:rPr>
                              <w:rFonts w:cs="ProximaNova-Regular"/>
                              <w:color w:val="6A6A6A"/>
                              <w:sz w:val="15"/>
                              <w:szCs w:val="15"/>
                              <w:lang w:val="en-US"/>
                            </w:rPr>
                          </w:pPr>
                          <w:r w:rsidRPr="00367F1E">
                            <w:rPr>
                              <w:rFonts w:cs="ProximaNova-Regular"/>
                              <w:color w:val="6A6A6A"/>
                              <w:sz w:val="15"/>
                              <w:szCs w:val="15"/>
                              <w:lang w:val="en-US"/>
                            </w:rPr>
                            <w:t xml:space="preserve">service@astm.org </w:t>
                          </w:r>
                        </w:p>
                        <w:p w14:paraId="03105182" w14:textId="77777777" w:rsidR="00483AD1" w:rsidRPr="00367F1E" w:rsidRDefault="00483AD1" w:rsidP="005C15B5">
                          <w:pPr>
                            <w:suppressAutoHyphens w:val="0"/>
                            <w:spacing w:line="240" w:lineRule="auto"/>
                            <w:outlineLvl w:val="9"/>
                            <w:rPr>
                              <w:rFonts w:cs="ProximaNova-Regular"/>
                              <w:color w:val="6A6A6A"/>
                              <w:sz w:val="15"/>
                              <w:szCs w:val="15"/>
                              <w:lang w:val="en-US"/>
                            </w:rPr>
                          </w:pPr>
                          <w:r w:rsidRPr="00367F1E">
                            <w:rPr>
                              <w:rFonts w:cs="ProximaNova-Regular"/>
                              <w:color w:val="6A6A6A"/>
                              <w:sz w:val="15"/>
                              <w:szCs w:val="15"/>
                              <w:lang w:val="en-US"/>
                            </w:rPr>
                            <w:t>tel +1.610.832.9500</w:t>
                          </w:r>
                        </w:p>
                        <w:p w14:paraId="241392DD" w14:textId="77777777" w:rsidR="00483AD1" w:rsidRPr="00367F1E" w:rsidRDefault="00483AD1" w:rsidP="005C15B5">
                          <w:pPr>
                            <w:suppressAutoHyphens w:val="0"/>
                            <w:spacing w:line="240" w:lineRule="auto"/>
                            <w:outlineLvl w:val="9"/>
                            <w:rPr>
                              <w:rFonts w:cs="ProximaNova-Regular"/>
                              <w:color w:val="6A6A6A"/>
                              <w:sz w:val="15"/>
                              <w:szCs w:val="15"/>
                              <w:lang w:val="en-US"/>
                            </w:rPr>
                          </w:pPr>
                          <w:r w:rsidRPr="00367F1E">
                            <w:rPr>
                              <w:rFonts w:cs="ProximaNova-Regular"/>
                              <w:color w:val="6A6A6A"/>
                              <w:sz w:val="15"/>
                              <w:szCs w:val="15"/>
                              <w:lang w:val="en-US"/>
                            </w:rPr>
                            <w:t>fax +1.610.832.9555</w:t>
                          </w:r>
                        </w:p>
                        <w:p w14:paraId="1DF5E954" w14:textId="77777777" w:rsidR="00483AD1" w:rsidRPr="00367F1E" w:rsidRDefault="00483AD1" w:rsidP="005C15B5">
                          <w:pPr>
                            <w:suppressAutoHyphens w:val="0"/>
                            <w:spacing w:line="240" w:lineRule="auto"/>
                            <w:outlineLvl w:val="9"/>
                            <w:rPr>
                              <w:lang w:val="en-US"/>
                            </w:rPr>
                          </w:pPr>
                          <w:r w:rsidRPr="00367F1E">
                            <w:rPr>
                              <w:rFonts w:cs="ProximaNova-Regular"/>
                              <w:color w:val="6A6A6A"/>
                              <w:sz w:val="15"/>
                              <w:szCs w:val="15"/>
                              <w:lang w:val="en-US"/>
                            </w:rPr>
                            <w:t>www.astm.org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E6B8C22" id="_x0000_t202" coordsize="21600,21600" o:spt="202" path="m,l,21600r21600,l21600,xe">
              <v:stroke joinstyle="miter"/>
              <v:path gradientshapeok="t" o:connecttype="rect"/>
            </v:shapetype>
            <v:shape id="Text Box 5" o:spid="_x0000_s1026" type="#_x0000_t202" style="position:absolute;margin-left:430.55pt;margin-top:44.55pt;width:100.55pt;height:61.25pt;z-index:25169817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" filled="f" stroked="f">
              <v:textbox>
                <w:txbxContent>
                  <w:p w14:paraId="178FCF4C" w14:textId="77777777" w:rsidR="00483AD1" w:rsidRPr="00367F1E" w:rsidRDefault="00483AD1" w:rsidP="005C15B5">
                    <w:pPr>
                      <w:suppressAutoHyphens w:val="0"/>
                      <w:spacing w:line="240" w:lineRule="auto"/>
                      <w:outlineLvl w:val="9"/>
                      <w:rPr>
                        <w:rFonts w:cs="ProximaNova-Regular"/>
                        <w:color w:val="6A6A6A"/>
                        <w:sz w:val="15"/>
                        <w:szCs w:val="15"/>
                        <w:lang w:val="en-US"/>
                      </w:rPr>
                    </w:pPr>
                    <w:r w:rsidRPr="00367F1E">
                      <w:rPr>
                        <w:rFonts w:cs="ProximaNova-Regular"/>
                        <w:color w:val="6A6A6A"/>
                        <w:sz w:val="15"/>
                        <w:szCs w:val="15"/>
                        <w:lang w:val="en-US"/>
                      </w:rPr>
                      <w:t xml:space="preserve">service@astm.org </w:t>
                    </w:r>
                  </w:p>
                  <w:p w14:paraId="03105182" w14:textId="77777777" w:rsidR="00483AD1" w:rsidRPr="00367F1E" w:rsidRDefault="00483AD1" w:rsidP="005C15B5">
                    <w:pPr>
                      <w:suppressAutoHyphens w:val="0"/>
                      <w:spacing w:line="240" w:lineRule="auto"/>
                      <w:outlineLvl w:val="9"/>
                      <w:rPr>
                        <w:rFonts w:cs="ProximaNova-Regular"/>
                        <w:color w:val="6A6A6A"/>
                        <w:sz w:val="15"/>
                        <w:szCs w:val="15"/>
                        <w:lang w:val="en-US"/>
                      </w:rPr>
                    </w:pPr>
                    <w:proofErr w:type="spellStart"/>
                    <w:r w:rsidRPr="00367F1E">
                      <w:rPr>
                        <w:rFonts w:cs="ProximaNova-Regular"/>
                        <w:color w:val="6A6A6A"/>
                        <w:sz w:val="15"/>
                        <w:szCs w:val="15"/>
                        <w:lang w:val="en-US"/>
                      </w:rPr>
                      <w:t>tel</w:t>
                    </w:r>
                    <w:proofErr w:type="spellEnd"/>
                    <w:r w:rsidRPr="00367F1E">
                      <w:rPr>
                        <w:rFonts w:cs="ProximaNova-Regular"/>
                        <w:color w:val="6A6A6A"/>
                        <w:sz w:val="15"/>
                        <w:szCs w:val="15"/>
                        <w:lang w:val="en-US"/>
                      </w:rPr>
                      <w:t xml:space="preserve"> +1.610.832.9500</w:t>
                    </w:r>
                  </w:p>
                  <w:p w14:paraId="241392DD" w14:textId="77777777" w:rsidR="00483AD1" w:rsidRPr="00367F1E" w:rsidRDefault="00483AD1" w:rsidP="005C15B5">
                    <w:pPr>
                      <w:suppressAutoHyphens w:val="0"/>
                      <w:spacing w:line="240" w:lineRule="auto"/>
                      <w:outlineLvl w:val="9"/>
                      <w:rPr>
                        <w:rFonts w:cs="ProximaNova-Regular"/>
                        <w:color w:val="6A6A6A"/>
                        <w:sz w:val="15"/>
                        <w:szCs w:val="15"/>
                        <w:lang w:val="en-US"/>
                      </w:rPr>
                    </w:pPr>
                    <w:r w:rsidRPr="00367F1E">
                      <w:rPr>
                        <w:rFonts w:cs="ProximaNova-Regular"/>
                        <w:color w:val="6A6A6A"/>
                        <w:sz w:val="15"/>
                        <w:szCs w:val="15"/>
                        <w:lang w:val="en-US"/>
                      </w:rPr>
                      <w:t>fax +1.610.832.9555</w:t>
                    </w:r>
                  </w:p>
                  <w:p w14:paraId="1DF5E954" w14:textId="77777777" w:rsidR="00483AD1" w:rsidRPr="00367F1E" w:rsidRDefault="00483AD1" w:rsidP="005C15B5">
                    <w:pPr>
                      <w:suppressAutoHyphens w:val="0"/>
                      <w:spacing w:line="240" w:lineRule="auto"/>
                      <w:outlineLvl w:val="9"/>
                      <w:rPr>
                        <w:lang w:val="en-US"/>
                      </w:rPr>
                    </w:pPr>
                    <w:r w:rsidRPr="00367F1E">
                      <w:rPr>
                        <w:rFonts w:cs="ProximaNova-Regular"/>
                        <w:color w:val="6A6A6A"/>
                        <w:sz w:val="15"/>
                        <w:szCs w:val="15"/>
                        <w:lang w:val="en-US"/>
                      </w:rPr>
                      <w:t>www.astm.org</w:t>
                    </w:r>
                  </w:p>
                </w:txbxContent>
              </v:textbox>
              <w10:wrap anchory="page"/>
            </v:shape>
          </w:pict>
        </mc:Fallback>
      </mc:AlternateContent>
    </w:r>
    <w:r>
      <w:rPr>
        <w:noProof/>
        <w:lang w:val="en-US" w:eastAsia="en-US"/>
      </w:rPr>
      <mc:AlternateContent>
        <mc:Choice Requires="wps">
          <w:drawing>
            <wp:anchor distT="0" distB="0" distL="114300" distR="114300" simplePos="0" relativeHeight="251696128" behindDoc="0" locked="0" layoutInCell="1" allowOverlap="1" wp14:anchorId="516163E3" wp14:editId="2041CE30">
              <wp:simplePos x="0" y="0"/>
              <wp:positionH relativeFrom="column">
                <wp:posOffset>4265295</wp:posOffset>
              </wp:positionH>
              <wp:positionV relativeFrom="page">
                <wp:posOffset>565785</wp:posOffset>
              </wp:positionV>
              <wp:extent cx="1276985" cy="777875"/>
              <wp:effectExtent l="0" t="0" r="0" b="9525"/>
              <wp:wrapNone/>
              <wp:docPr id="4" name="Text Box 4"/>
              <wp:cNvGraphicFramePr/>
              <a:graphic xmlns:a="http://schemas.openxmlformats.org/drawingml/2006/main">
                <a:graphicData uri="http://schemas.microsoft.com/office/word/2010/wordprocessingShape">
                  <wps:wsp>
                    <wps:cNvSpPr txBox="1"/>
                    <wps:spPr>
                      <a:xfrm>
                        <a:off x="0" y="0"/>
                        <a:ext cx="1276985" cy="7778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1FD5667D" w14:textId="77777777" w:rsidR="00483AD1" w:rsidRPr="00367F1E" w:rsidRDefault="00483AD1" w:rsidP="005C15B5">
                          <w:pPr>
                            <w:suppressAutoHyphens w:val="0"/>
                            <w:spacing w:line="240" w:lineRule="auto"/>
                            <w:outlineLvl w:val="9"/>
                            <w:rPr>
                              <w:lang w:val="en-US"/>
                            </w:rPr>
                          </w:pPr>
                          <w:r w:rsidRPr="00367F1E">
                            <w:rPr>
                              <w:rFonts w:cs="ProximaNova-Regular"/>
                              <w:color w:val="6A6A6A"/>
                              <w:sz w:val="15"/>
                              <w:szCs w:val="15"/>
                              <w:lang w:val="en-US"/>
                            </w:rPr>
                            <w:t>100 Barr Harbor Drive</w:t>
                          </w:r>
                          <w:r w:rsidRPr="00367F1E">
                            <w:rPr>
                              <w:rFonts w:cs="ProximaNova-Regular"/>
                              <w:color w:val="6A6A6A"/>
                              <w:sz w:val="15"/>
                              <w:szCs w:val="15"/>
                              <w:lang w:val="en-US"/>
                            </w:rPr>
                            <w:br/>
                            <w:t>PO Box C700</w:t>
                          </w:r>
                          <w:r w:rsidRPr="00367F1E">
                            <w:rPr>
                              <w:rFonts w:cs="ProximaNova-Regular"/>
                              <w:color w:val="6A6A6A"/>
                              <w:sz w:val="15"/>
                              <w:szCs w:val="15"/>
                              <w:lang w:val="en-US"/>
                            </w:rPr>
                            <w:br/>
                            <w:t>West Conshohocken, PA 19428-2959 USA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6163E3" id="Text Box 4" o:spid="_x0000_s1027" type="#_x0000_t202" style="position:absolute;margin-left:335.85pt;margin-top:44.55pt;width:100.55pt;height:61.25pt;z-index:25169612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" filled="f" stroked="f">
              <v:textbox>
                <w:txbxContent>
                  <w:p w14:paraId="1FD5667D" w14:textId="77777777" w:rsidR="00483AD1" w:rsidRPr="00367F1E" w:rsidRDefault="00483AD1" w:rsidP="005C15B5">
                    <w:pPr>
                      <w:suppressAutoHyphens w:val="0"/>
                      <w:spacing w:line="240" w:lineRule="auto"/>
                      <w:outlineLvl w:val="9"/>
                      <w:rPr>
                        <w:lang w:val="en-US"/>
                      </w:rPr>
                    </w:pPr>
                    <w:r w:rsidRPr="00367F1E">
                      <w:rPr>
                        <w:rFonts w:cs="ProximaNova-Regular"/>
                        <w:color w:val="6A6A6A"/>
                        <w:sz w:val="15"/>
                        <w:szCs w:val="15"/>
                        <w:lang w:val="en-US"/>
                      </w:rPr>
                      <w:t>100 Barr Harbor Drive</w:t>
                    </w:r>
                    <w:r w:rsidRPr="00367F1E">
                      <w:rPr>
                        <w:rFonts w:cs="ProximaNova-Regular"/>
                        <w:color w:val="6A6A6A"/>
                        <w:sz w:val="15"/>
                        <w:szCs w:val="15"/>
                        <w:lang w:val="en-US"/>
                      </w:rPr>
                      <w:br/>
                      <w:t>PO Box C700</w:t>
                    </w:r>
                    <w:r w:rsidRPr="00367F1E">
                      <w:rPr>
                        <w:rFonts w:cs="ProximaNova-Regular"/>
                        <w:color w:val="6A6A6A"/>
                        <w:sz w:val="15"/>
                        <w:szCs w:val="15"/>
                        <w:lang w:val="en-US"/>
                      </w:rPr>
                      <w:br/>
                      <w:t>West Conshohocken, PA 19428-2959 USA</w:t>
                    </w:r>
                  </w:p>
                </w:txbxContent>
              </v:textbox>
              <w10:wrap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BF279B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D1A6922"/>
    <w:lvl w:ilvl="0">
      <w:start w:val="1"/>
      <w:numFmt w:val="decimal"/>
      <w:lvlText w:val="%1."/>
      <w:lvlJc w:val="left"/>
      <w:pPr>
        <w:tabs>
          <w:tab w:val="num" w:pos="1492"/>
        </w:tabs>
        <w:ind w:left="1492" w:hanging="360"/>
      </w:pPr>
    </w:lvl>
  </w:abstractNum>
  <w:abstractNum w:abstractNumId="2">
    <w:nsid w:val="FFFFFF7D"/>
    <w:multiLevelType w:val="singleLevel"/>
    <w:tmpl w:val="F464579A"/>
    <w:lvl w:ilvl="0">
      <w:start w:val="1"/>
      <w:numFmt w:val="decimal"/>
      <w:lvlText w:val="%1."/>
      <w:lvlJc w:val="left"/>
      <w:pPr>
        <w:tabs>
          <w:tab w:val="num" w:pos="1209"/>
        </w:tabs>
        <w:ind w:left="1209" w:hanging="360"/>
      </w:pPr>
    </w:lvl>
  </w:abstractNum>
  <w:abstractNum w:abstractNumId="3">
    <w:nsid w:val="FFFFFF7E"/>
    <w:multiLevelType w:val="singleLevel"/>
    <w:tmpl w:val="C6E4C22C"/>
    <w:lvl w:ilvl="0">
      <w:start w:val="1"/>
      <w:numFmt w:val="decimal"/>
      <w:lvlText w:val="%1."/>
      <w:lvlJc w:val="left"/>
      <w:pPr>
        <w:tabs>
          <w:tab w:val="num" w:pos="926"/>
        </w:tabs>
        <w:ind w:left="926" w:hanging="360"/>
      </w:pPr>
    </w:lvl>
  </w:abstractNum>
  <w:abstractNum w:abstractNumId="4">
    <w:nsid w:val="FFFFFF7F"/>
    <w:multiLevelType w:val="singleLevel"/>
    <w:tmpl w:val="16A059FA"/>
    <w:lvl w:ilvl="0">
      <w:start w:val="1"/>
      <w:numFmt w:val="decimal"/>
      <w:lvlText w:val="%1."/>
      <w:lvlJc w:val="left"/>
      <w:pPr>
        <w:tabs>
          <w:tab w:val="num" w:pos="643"/>
        </w:tabs>
        <w:ind w:left="643" w:hanging="360"/>
      </w:pPr>
    </w:lvl>
  </w:abstractNum>
  <w:abstractNum w:abstractNumId="5">
    <w:nsid w:val="FFFFFF80"/>
    <w:multiLevelType w:val="singleLevel"/>
    <w:tmpl w:val="6C8A5CA6"/>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35DA4B38"/>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9BD6DCBE"/>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17E06EE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76C257E4"/>
    <w:lvl w:ilvl="0">
      <w:start w:val="1"/>
      <w:numFmt w:val="decimal"/>
      <w:lvlText w:val="%1."/>
      <w:lvlJc w:val="left"/>
      <w:pPr>
        <w:tabs>
          <w:tab w:val="num" w:pos="360"/>
        </w:tabs>
        <w:ind w:left="360" w:hanging="360"/>
      </w:pPr>
    </w:lvl>
  </w:abstractNum>
  <w:abstractNum w:abstractNumId="10">
    <w:nsid w:val="FFFFFF89"/>
    <w:multiLevelType w:val="singleLevel"/>
    <w:tmpl w:val="1DF49088"/>
    <w:lvl w:ilvl="0">
      <w:start w:val="1"/>
      <w:numFmt w:val="bullet"/>
      <w:lvlText w:val=""/>
      <w:lvlJc w:val="left"/>
      <w:pPr>
        <w:tabs>
          <w:tab w:val="num" w:pos="360"/>
        </w:tabs>
        <w:ind w:left="360" w:hanging="360"/>
      </w:pPr>
      <w:rPr>
        <w:rFonts w:ascii="Symbol" w:hAnsi="Symbol" w:hint="default"/>
      </w:rPr>
    </w:lvl>
  </w:abstractNum>
  <w:abstractNum w:abstractNumId="11">
    <w:nsid w:val="01BB224B"/>
    <w:multiLevelType w:val="hybridMultilevel"/>
    <w:tmpl w:val="EB78F1C0"/>
    <w:lvl w:ilvl="0" w:tplc="08AAB0AA">
      <w:start w:val="1"/>
      <w:numFmt w:val="bullet"/>
      <w:pStyle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404410E"/>
    <w:multiLevelType w:val="multilevel"/>
    <w:tmpl w:val="1F04688A"/>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nsid w:val="13294C5D"/>
    <w:multiLevelType w:val="hybridMultilevel"/>
    <w:tmpl w:val="BDA87732"/>
    <w:lvl w:ilvl="0" w:tplc="DB3AC8B8">
      <w:start w:val="1"/>
      <w:numFmt w:val="bullet"/>
      <w:pStyle w:val="02brestof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A10180F"/>
    <w:multiLevelType w:val="multilevel"/>
    <w:tmpl w:val="BA26E4C2"/>
    <w:lvl w:ilvl="0">
      <w:start w:val="1"/>
      <w:numFmt w:val="bullet"/>
      <w:lvlText w:val="–"/>
      <w:lvlJc w:val="left"/>
      <w:pPr>
        <w:ind w:left="432" w:hanging="432"/>
      </w:pPr>
      <w:rPr>
        <w:rFonts w:ascii="Calibri" w:hAnsi="Calibri" w:hint="default"/>
      </w:rPr>
    </w:lvl>
    <w:lvl w:ilvl="1">
      <w:start w:val="1"/>
      <w:numFmt w:val="bullet"/>
      <w:lvlText w:val="o"/>
      <w:lvlJc w:val="left"/>
      <w:pPr>
        <w:ind w:left="1620" w:hanging="360"/>
      </w:pPr>
      <w:rPr>
        <w:rFonts w:ascii="Courier New" w:hAnsi="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hint="default"/>
      </w:rPr>
    </w:lvl>
    <w:lvl w:ilvl="8">
      <w:start w:val="1"/>
      <w:numFmt w:val="bullet"/>
      <w:lvlText w:val=""/>
      <w:lvlJc w:val="left"/>
      <w:pPr>
        <w:ind w:left="6660" w:hanging="360"/>
      </w:pPr>
      <w:rPr>
        <w:rFonts w:ascii="Wingdings" w:hAnsi="Wingdings" w:hint="default"/>
      </w:rPr>
    </w:lvl>
  </w:abstractNum>
  <w:abstractNum w:abstractNumId="15">
    <w:nsid w:val="1B5E2D0B"/>
    <w:multiLevelType w:val="hybridMultilevel"/>
    <w:tmpl w:val="A648CA08"/>
    <w:lvl w:ilvl="0" w:tplc="4E2AF4D8">
      <w:start w:val="1"/>
      <w:numFmt w:val="bullet"/>
      <w:pStyle w:val="PullOut1415Bullet"/>
      <w:lvlText w:val="–"/>
      <w:lvlJc w:val="left"/>
      <w:pPr>
        <w:ind w:left="360" w:hanging="360"/>
      </w:pPr>
      <w:rPr>
        <w:rFonts w:ascii="Calibri" w:hAnsi="Calibri"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6">
    <w:nsid w:val="1E525D22"/>
    <w:multiLevelType w:val="hybridMultilevel"/>
    <w:tmpl w:val="4B0A4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EF30F8C"/>
    <w:multiLevelType w:val="multilevel"/>
    <w:tmpl w:val="3B8A6630"/>
    <w:lvl w:ilvl="0">
      <w:start w:val="1"/>
      <w:numFmt w:val="bullet"/>
      <w:lvlText w:val=""/>
      <w:lvlJc w:val="left"/>
      <w:pPr>
        <w:ind w:left="360" w:firstLine="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nsid w:val="25D935B8"/>
    <w:multiLevelType w:val="hybridMultilevel"/>
    <w:tmpl w:val="1BB0751C"/>
    <w:lvl w:ilvl="0" w:tplc="8544277C">
      <w:start w:val="1"/>
      <w:numFmt w:val="bullet"/>
      <w:pStyle w:val="02fir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A541956"/>
    <w:multiLevelType w:val="hybridMultilevel"/>
    <w:tmpl w:val="69F66942"/>
    <w:lvl w:ilvl="0" w:tplc="A148DAB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E3E3558"/>
    <w:multiLevelType w:val="multilevel"/>
    <w:tmpl w:val="F3D25A9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1">
    <w:nsid w:val="3CAD0544"/>
    <w:multiLevelType w:val="multilevel"/>
    <w:tmpl w:val="81D2B6C4"/>
    <w:lvl w:ilvl="0">
      <w:start w:val="1"/>
      <w:numFmt w:val="bullet"/>
      <w:lvlText w:val=""/>
      <w:lvlJc w:val="left"/>
      <w:pPr>
        <w:ind w:left="432" w:hanging="432"/>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3D192F93"/>
    <w:multiLevelType w:val="multilevel"/>
    <w:tmpl w:val="D2B6201A"/>
    <w:lvl w:ilvl="0">
      <w:start w:val="1"/>
      <w:numFmt w:val="bullet"/>
      <w:lvlText w:val=""/>
      <w:lvlJc w:val="left"/>
      <w:pPr>
        <w:ind w:left="504" w:hanging="504"/>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nsid w:val="45FC065E"/>
    <w:multiLevelType w:val="hybridMultilevel"/>
    <w:tmpl w:val="EC2880FC"/>
    <w:lvl w:ilvl="0" w:tplc="A148DAB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6F55B5B"/>
    <w:multiLevelType w:val="hybridMultilevel"/>
    <w:tmpl w:val="DFA43B86"/>
    <w:lvl w:ilvl="0" w:tplc="A148DAB8">
      <w:start w:val="1"/>
      <w:numFmt w:val="bullet"/>
      <w:lvlText w:val="–"/>
      <w:lvlJc w:val="left"/>
      <w:pPr>
        <w:ind w:left="900" w:hanging="360"/>
      </w:pPr>
      <w:rPr>
        <w:rFonts w:ascii="Calibri" w:hAnsi="Calibri"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5">
    <w:nsid w:val="48204490"/>
    <w:multiLevelType w:val="multilevel"/>
    <w:tmpl w:val="B9E898B6"/>
    <w:lvl w:ilvl="0">
      <w:start w:val="1"/>
      <w:numFmt w:val="bullet"/>
      <w:lvlText w:val="–"/>
      <w:lvlJc w:val="left"/>
      <w:pPr>
        <w:ind w:left="900" w:hanging="360"/>
      </w:pPr>
      <w:rPr>
        <w:rFonts w:ascii="Calibri" w:hAnsi="Calibri" w:hint="default"/>
      </w:rPr>
    </w:lvl>
    <w:lvl w:ilvl="1">
      <w:start w:val="1"/>
      <w:numFmt w:val="bullet"/>
      <w:lvlText w:val="o"/>
      <w:lvlJc w:val="left"/>
      <w:pPr>
        <w:ind w:left="1620" w:hanging="360"/>
      </w:pPr>
      <w:rPr>
        <w:rFonts w:ascii="Courier New" w:hAnsi="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hint="default"/>
      </w:rPr>
    </w:lvl>
    <w:lvl w:ilvl="8">
      <w:start w:val="1"/>
      <w:numFmt w:val="bullet"/>
      <w:lvlText w:val=""/>
      <w:lvlJc w:val="left"/>
      <w:pPr>
        <w:ind w:left="6660" w:hanging="360"/>
      </w:pPr>
      <w:rPr>
        <w:rFonts w:ascii="Wingdings" w:hAnsi="Wingdings" w:hint="default"/>
      </w:rPr>
    </w:lvl>
  </w:abstractNum>
  <w:abstractNum w:abstractNumId="26">
    <w:nsid w:val="48274CA6"/>
    <w:multiLevelType w:val="multilevel"/>
    <w:tmpl w:val="16C60476"/>
    <w:lvl w:ilvl="0">
      <w:start w:val="1"/>
      <w:numFmt w:val="decimal"/>
      <w:pStyle w:val="Heading4"/>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7">
    <w:nsid w:val="56845990"/>
    <w:multiLevelType w:val="hybridMultilevel"/>
    <w:tmpl w:val="553C67CA"/>
    <w:lvl w:ilvl="0" w:tplc="A148DAB8">
      <w:start w:val="1"/>
      <w:numFmt w:val="bullet"/>
      <w:lvlText w:val="–"/>
      <w:lvlJc w:val="left"/>
      <w:pPr>
        <w:ind w:left="1548" w:hanging="360"/>
      </w:pPr>
      <w:rPr>
        <w:rFonts w:ascii="Calibri" w:hAnsi="Calibri" w:hint="default"/>
      </w:rPr>
    </w:lvl>
    <w:lvl w:ilvl="1" w:tplc="04090003" w:tentative="1">
      <w:start w:val="1"/>
      <w:numFmt w:val="bullet"/>
      <w:lvlText w:val="o"/>
      <w:lvlJc w:val="left"/>
      <w:pPr>
        <w:ind w:left="2268" w:hanging="360"/>
      </w:pPr>
      <w:rPr>
        <w:rFonts w:ascii="Courier New" w:hAnsi="Courier New" w:hint="default"/>
      </w:rPr>
    </w:lvl>
    <w:lvl w:ilvl="2" w:tplc="04090005" w:tentative="1">
      <w:start w:val="1"/>
      <w:numFmt w:val="bullet"/>
      <w:lvlText w:val=""/>
      <w:lvlJc w:val="left"/>
      <w:pPr>
        <w:ind w:left="2988" w:hanging="360"/>
      </w:pPr>
      <w:rPr>
        <w:rFonts w:ascii="Wingdings" w:hAnsi="Wingdings" w:hint="default"/>
      </w:rPr>
    </w:lvl>
    <w:lvl w:ilvl="3" w:tplc="04090001" w:tentative="1">
      <w:start w:val="1"/>
      <w:numFmt w:val="bullet"/>
      <w:lvlText w:val=""/>
      <w:lvlJc w:val="left"/>
      <w:pPr>
        <w:ind w:left="3708" w:hanging="360"/>
      </w:pPr>
      <w:rPr>
        <w:rFonts w:ascii="Symbol" w:hAnsi="Symbol" w:hint="default"/>
      </w:rPr>
    </w:lvl>
    <w:lvl w:ilvl="4" w:tplc="04090003" w:tentative="1">
      <w:start w:val="1"/>
      <w:numFmt w:val="bullet"/>
      <w:lvlText w:val="o"/>
      <w:lvlJc w:val="left"/>
      <w:pPr>
        <w:ind w:left="4428" w:hanging="360"/>
      </w:pPr>
      <w:rPr>
        <w:rFonts w:ascii="Courier New" w:hAnsi="Courier New" w:hint="default"/>
      </w:rPr>
    </w:lvl>
    <w:lvl w:ilvl="5" w:tplc="04090005" w:tentative="1">
      <w:start w:val="1"/>
      <w:numFmt w:val="bullet"/>
      <w:lvlText w:val=""/>
      <w:lvlJc w:val="left"/>
      <w:pPr>
        <w:ind w:left="5148" w:hanging="360"/>
      </w:pPr>
      <w:rPr>
        <w:rFonts w:ascii="Wingdings" w:hAnsi="Wingdings" w:hint="default"/>
      </w:rPr>
    </w:lvl>
    <w:lvl w:ilvl="6" w:tplc="04090001" w:tentative="1">
      <w:start w:val="1"/>
      <w:numFmt w:val="bullet"/>
      <w:lvlText w:val=""/>
      <w:lvlJc w:val="left"/>
      <w:pPr>
        <w:ind w:left="5868" w:hanging="360"/>
      </w:pPr>
      <w:rPr>
        <w:rFonts w:ascii="Symbol" w:hAnsi="Symbol" w:hint="default"/>
      </w:rPr>
    </w:lvl>
    <w:lvl w:ilvl="7" w:tplc="04090003" w:tentative="1">
      <w:start w:val="1"/>
      <w:numFmt w:val="bullet"/>
      <w:lvlText w:val="o"/>
      <w:lvlJc w:val="left"/>
      <w:pPr>
        <w:ind w:left="6588" w:hanging="360"/>
      </w:pPr>
      <w:rPr>
        <w:rFonts w:ascii="Courier New" w:hAnsi="Courier New" w:hint="default"/>
      </w:rPr>
    </w:lvl>
    <w:lvl w:ilvl="8" w:tplc="04090005" w:tentative="1">
      <w:start w:val="1"/>
      <w:numFmt w:val="bullet"/>
      <w:lvlText w:val=""/>
      <w:lvlJc w:val="left"/>
      <w:pPr>
        <w:ind w:left="7308" w:hanging="360"/>
      </w:pPr>
      <w:rPr>
        <w:rFonts w:ascii="Wingdings" w:hAnsi="Wingdings" w:hint="default"/>
      </w:rPr>
    </w:lvl>
  </w:abstractNum>
  <w:abstractNum w:abstractNumId="28">
    <w:nsid w:val="58D47EB0"/>
    <w:multiLevelType w:val="multilevel"/>
    <w:tmpl w:val="F3D25A9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9">
    <w:nsid w:val="695B1953"/>
    <w:multiLevelType w:val="multilevel"/>
    <w:tmpl w:val="BB5C44AE"/>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26"/>
  </w:num>
  <w:num w:numId="2">
    <w:abstractNumId w:val="11"/>
  </w:num>
  <w:num w:numId="3">
    <w:abstractNumId w:val="27"/>
  </w:num>
  <w:num w:numId="4">
    <w:abstractNumId w:val="24"/>
  </w:num>
  <w:num w:numId="5">
    <w:abstractNumId w:val="19"/>
  </w:num>
  <w:num w:numId="6">
    <w:abstractNumId w:val="23"/>
  </w:num>
  <w:num w:numId="7">
    <w:abstractNumId w:val="15"/>
  </w:num>
  <w:num w:numId="8">
    <w:abstractNumId w:val="10"/>
  </w:num>
  <w:num w:numId="9">
    <w:abstractNumId w:val="8"/>
  </w:num>
  <w:num w:numId="10">
    <w:abstractNumId w:val="7"/>
  </w:num>
  <w:num w:numId="11">
    <w:abstractNumId w:val="6"/>
  </w:num>
  <w:num w:numId="12">
    <w:abstractNumId w:val="5"/>
  </w:num>
  <w:num w:numId="13">
    <w:abstractNumId w:val="9"/>
  </w:num>
  <w:num w:numId="14">
    <w:abstractNumId w:val="4"/>
  </w:num>
  <w:num w:numId="15">
    <w:abstractNumId w:val="3"/>
  </w:num>
  <w:num w:numId="16">
    <w:abstractNumId w:val="2"/>
  </w:num>
  <w:num w:numId="17">
    <w:abstractNumId w:val="1"/>
  </w:num>
  <w:num w:numId="18">
    <w:abstractNumId w:val="0"/>
  </w:num>
  <w:num w:numId="19">
    <w:abstractNumId w:val="20"/>
  </w:num>
  <w:num w:numId="20">
    <w:abstractNumId w:val="28"/>
  </w:num>
  <w:num w:numId="21">
    <w:abstractNumId w:val="16"/>
  </w:num>
  <w:num w:numId="22">
    <w:abstractNumId w:val="13"/>
  </w:num>
  <w:num w:numId="23">
    <w:abstractNumId w:val="18"/>
  </w:num>
  <w:num w:numId="24">
    <w:abstractNumId w:val="12"/>
  </w:num>
  <w:num w:numId="25">
    <w:abstractNumId w:val="29"/>
  </w:num>
  <w:num w:numId="26">
    <w:abstractNumId w:val="17"/>
  </w:num>
  <w:num w:numId="27">
    <w:abstractNumId w:val="22"/>
  </w:num>
  <w:num w:numId="28">
    <w:abstractNumId w:val="21"/>
  </w:num>
  <w:num w:numId="29">
    <w:abstractNumId w:val="25"/>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embedSystemFonts/>
  <w:attachedTemplate r:id="rId1"/>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550"/>
    <w:rsid w:val="00016354"/>
    <w:rsid w:val="000252F9"/>
    <w:rsid w:val="00041480"/>
    <w:rsid w:val="00043980"/>
    <w:rsid w:val="00043C25"/>
    <w:rsid w:val="00063429"/>
    <w:rsid w:val="00084A30"/>
    <w:rsid w:val="000866E1"/>
    <w:rsid w:val="000C7767"/>
    <w:rsid w:val="000E3504"/>
    <w:rsid w:val="00100FD2"/>
    <w:rsid w:val="0010200A"/>
    <w:rsid w:val="001116F4"/>
    <w:rsid w:val="00120EE6"/>
    <w:rsid w:val="0013181A"/>
    <w:rsid w:val="00176B6F"/>
    <w:rsid w:val="001C274B"/>
    <w:rsid w:val="001E1FE6"/>
    <w:rsid w:val="001E237C"/>
    <w:rsid w:val="00232E19"/>
    <w:rsid w:val="00242193"/>
    <w:rsid w:val="00252ECC"/>
    <w:rsid w:val="00254D40"/>
    <w:rsid w:val="00257A4D"/>
    <w:rsid w:val="00264150"/>
    <w:rsid w:val="0029008C"/>
    <w:rsid w:val="002E0B80"/>
    <w:rsid w:val="00335815"/>
    <w:rsid w:val="00367F1E"/>
    <w:rsid w:val="00393227"/>
    <w:rsid w:val="00402B28"/>
    <w:rsid w:val="00406449"/>
    <w:rsid w:val="00483AD1"/>
    <w:rsid w:val="00483CE4"/>
    <w:rsid w:val="00492AF7"/>
    <w:rsid w:val="004B4776"/>
    <w:rsid w:val="004C1A8E"/>
    <w:rsid w:val="004C6EF5"/>
    <w:rsid w:val="004E3672"/>
    <w:rsid w:val="0050473F"/>
    <w:rsid w:val="00514A4F"/>
    <w:rsid w:val="00542BBC"/>
    <w:rsid w:val="005431F9"/>
    <w:rsid w:val="00563263"/>
    <w:rsid w:val="00583CFD"/>
    <w:rsid w:val="00596077"/>
    <w:rsid w:val="005C15B5"/>
    <w:rsid w:val="005F4CD7"/>
    <w:rsid w:val="00630931"/>
    <w:rsid w:val="0063495A"/>
    <w:rsid w:val="006444FB"/>
    <w:rsid w:val="00660A6C"/>
    <w:rsid w:val="00691430"/>
    <w:rsid w:val="006A51FC"/>
    <w:rsid w:val="006B2483"/>
    <w:rsid w:val="006C3C1B"/>
    <w:rsid w:val="006C601E"/>
    <w:rsid w:val="00701372"/>
    <w:rsid w:val="00712F94"/>
    <w:rsid w:val="007205A4"/>
    <w:rsid w:val="007223BE"/>
    <w:rsid w:val="007827A4"/>
    <w:rsid w:val="00782F42"/>
    <w:rsid w:val="00792263"/>
    <w:rsid w:val="007D0F5C"/>
    <w:rsid w:val="00865EB1"/>
    <w:rsid w:val="008A4005"/>
    <w:rsid w:val="008B767B"/>
    <w:rsid w:val="008E0229"/>
    <w:rsid w:val="008E0BDD"/>
    <w:rsid w:val="008F54C3"/>
    <w:rsid w:val="00920B8A"/>
    <w:rsid w:val="00936CC6"/>
    <w:rsid w:val="00953C74"/>
    <w:rsid w:val="00967567"/>
    <w:rsid w:val="00967A07"/>
    <w:rsid w:val="009A1780"/>
    <w:rsid w:val="009C5950"/>
    <w:rsid w:val="009D7AA3"/>
    <w:rsid w:val="00A210A7"/>
    <w:rsid w:val="00A3736A"/>
    <w:rsid w:val="00A44BA9"/>
    <w:rsid w:val="00A66550"/>
    <w:rsid w:val="00A82F80"/>
    <w:rsid w:val="00AA5A89"/>
    <w:rsid w:val="00AD1B37"/>
    <w:rsid w:val="00AE1070"/>
    <w:rsid w:val="00B02B25"/>
    <w:rsid w:val="00B1234F"/>
    <w:rsid w:val="00B2005C"/>
    <w:rsid w:val="00B2144D"/>
    <w:rsid w:val="00B63213"/>
    <w:rsid w:val="00B86473"/>
    <w:rsid w:val="00BC07EB"/>
    <w:rsid w:val="00BC084A"/>
    <w:rsid w:val="00BD0FC8"/>
    <w:rsid w:val="00BF1DA1"/>
    <w:rsid w:val="00C03646"/>
    <w:rsid w:val="00C824D6"/>
    <w:rsid w:val="00CC4C33"/>
    <w:rsid w:val="00D00F66"/>
    <w:rsid w:val="00D37FE0"/>
    <w:rsid w:val="00D75A72"/>
    <w:rsid w:val="00D94EFB"/>
    <w:rsid w:val="00D96B4C"/>
    <w:rsid w:val="00DB2B2A"/>
    <w:rsid w:val="00DD2936"/>
    <w:rsid w:val="00E0510A"/>
    <w:rsid w:val="00E355E9"/>
    <w:rsid w:val="00E365F1"/>
    <w:rsid w:val="00E637B9"/>
    <w:rsid w:val="00E71C53"/>
    <w:rsid w:val="00E96E8D"/>
    <w:rsid w:val="00F578F9"/>
    <w:rsid w:val="00F73734"/>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474D5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C53"/>
    <w:pPr>
      <w:widowControl w:val="0"/>
      <w:suppressAutoHyphens/>
      <w:autoSpaceDE w:val="0"/>
      <w:autoSpaceDN w:val="0"/>
      <w:adjustRightInd w:val="0"/>
      <w:spacing w:after="0" w:line="240" w:lineRule="atLeast"/>
      <w:textAlignment w:val="center"/>
      <w:outlineLvl w:val="5"/>
    </w:pPr>
    <w:rPr>
      <w:rFonts w:cstheme="minorHAnsi"/>
      <w:color w:val="000000"/>
      <w:sz w:val="20"/>
      <w:szCs w:val="20"/>
    </w:rPr>
  </w:style>
  <w:style w:type="paragraph" w:styleId="Heading1">
    <w:name w:val="heading 1"/>
    <w:basedOn w:val="Heading12830ptRegular"/>
    <w:next w:val="Normal"/>
    <w:link w:val="Heading1Char"/>
    <w:uiPriority w:val="9"/>
    <w:qFormat/>
    <w:rsid w:val="00B1234F"/>
    <w:pPr>
      <w:spacing w:line="221" w:lineRule="auto"/>
      <w:outlineLvl w:val="0"/>
    </w:pPr>
    <w:rPr>
      <w:rFonts w:asciiTheme="minorHAnsi" w:hAnsiTheme="minorHAnsi" w:cstheme="minorHAnsi"/>
      <w:color w:val="00355B" w:themeColor="text1"/>
    </w:rPr>
  </w:style>
  <w:style w:type="paragraph" w:styleId="Heading2">
    <w:name w:val="heading 2"/>
    <w:basedOn w:val="Heading12830ptRegular"/>
    <w:next w:val="Normal"/>
    <w:link w:val="Heading2Char"/>
    <w:uiPriority w:val="9"/>
    <w:unhideWhenUsed/>
    <w:qFormat/>
    <w:rsid w:val="00B1234F"/>
    <w:pPr>
      <w:spacing w:line="221" w:lineRule="auto"/>
      <w:outlineLvl w:val="1"/>
    </w:pPr>
    <w:rPr>
      <w:rFonts w:asciiTheme="minorHAnsi" w:hAnsiTheme="minorHAnsi" w:cstheme="minorHAnsi"/>
      <w:color w:val="0095D6" w:themeColor="accent2"/>
    </w:rPr>
  </w:style>
  <w:style w:type="paragraph" w:styleId="Heading3">
    <w:name w:val="heading 3"/>
    <w:next w:val="copyright"/>
    <w:link w:val="Heading3Char"/>
    <w:uiPriority w:val="9"/>
    <w:unhideWhenUsed/>
    <w:qFormat/>
    <w:rsid w:val="001116F4"/>
    <w:pPr>
      <w:spacing w:after="0" w:line="400" w:lineRule="exact"/>
      <w:outlineLvl w:val="2"/>
    </w:pPr>
    <w:rPr>
      <w:rFonts w:cstheme="minorHAnsi"/>
      <w:color w:val="00355B" w:themeColor="text1"/>
      <w:sz w:val="38"/>
      <w:szCs w:val="38"/>
    </w:rPr>
  </w:style>
  <w:style w:type="paragraph" w:styleId="Heading4">
    <w:name w:val="heading 4"/>
    <w:basedOn w:val="Normal"/>
    <w:next w:val="Normal"/>
    <w:link w:val="Heading4Char"/>
    <w:uiPriority w:val="9"/>
    <w:unhideWhenUsed/>
    <w:qFormat/>
    <w:rsid w:val="00E0510A"/>
    <w:pPr>
      <w:numPr>
        <w:numId w:val="1"/>
      </w:numPr>
      <w:spacing w:line="300" w:lineRule="atLeast"/>
      <w:outlineLvl w:val="3"/>
    </w:pPr>
    <w:rPr>
      <w:color w:val="0095D6" w:themeColor="accent2"/>
      <w:sz w:val="28"/>
      <w:szCs w:val="28"/>
    </w:rPr>
  </w:style>
  <w:style w:type="paragraph" w:styleId="Heading5">
    <w:name w:val="heading 5"/>
    <w:basedOn w:val="Heading31415ptRule"/>
    <w:next w:val="Normal"/>
    <w:link w:val="Heading5Char"/>
    <w:uiPriority w:val="9"/>
    <w:unhideWhenUsed/>
    <w:qFormat/>
    <w:rsid w:val="00F73734"/>
    <w:pPr>
      <w:pBdr>
        <w:top w:val="none" w:sz="0" w:space="0" w:color="auto"/>
      </w:pBdr>
      <w:spacing w:before="80" w:after="100"/>
      <w:outlineLvl w:val="4"/>
    </w:pPr>
    <w:rPr>
      <w:rFonts w:asciiTheme="minorHAnsi" w:hAnsiTheme="minorHAnsi" w:cstheme="minorHAnsi"/>
    </w:rPr>
  </w:style>
  <w:style w:type="paragraph" w:styleId="Heading6">
    <w:name w:val="heading 6"/>
    <w:basedOn w:val="Bodycopy1012pt"/>
    <w:next w:val="Normal"/>
    <w:link w:val="Heading6Char"/>
    <w:uiPriority w:val="9"/>
    <w:unhideWhenUsed/>
    <w:qFormat/>
    <w:rsid w:val="001116F4"/>
    <w:pPr>
      <w:ind w:right="2448"/>
    </w:pPr>
    <w:rPr>
      <w:rFonts w:cstheme="minorHAnsi"/>
    </w:rPr>
  </w:style>
  <w:style w:type="paragraph" w:styleId="Heading7">
    <w:name w:val="heading 7"/>
    <w:basedOn w:val="Normal"/>
    <w:next w:val="Normal"/>
    <w:link w:val="Heading7Char"/>
    <w:uiPriority w:val="9"/>
    <w:unhideWhenUsed/>
    <w:qFormat/>
    <w:rsid w:val="00E71C53"/>
    <w:pPr>
      <w:keepNext/>
      <w:keepLines/>
      <w:spacing w:before="200"/>
      <w:outlineLvl w:val="6"/>
    </w:pPr>
    <w:rPr>
      <w:rFonts w:asciiTheme="majorHAnsi" w:eastAsiaTheme="majorEastAsia" w:hAnsiTheme="majorHAnsi" w:cstheme="majorBidi"/>
      <w:i/>
      <w:iCs/>
      <w:color w:val="0071C4"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005C"/>
    <w:pPr>
      <w:tabs>
        <w:tab w:val="center" w:pos="4320"/>
        <w:tab w:val="right" w:pos="8640"/>
      </w:tabs>
    </w:pPr>
  </w:style>
  <w:style w:type="character" w:customStyle="1" w:styleId="HeaderChar">
    <w:name w:val="Header Char"/>
    <w:basedOn w:val="DefaultParagraphFont"/>
    <w:link w:val="Header"/>
    <w:uiPriority w:val="99"/>
    <w:rsid w:val="00B2005C"/>
    <w:rPr>
      <w:sz w:val="24"/>
      <w:szCs w:val="24"/>
    </w:rPr>
  </w:style>
  <w:style w:type="paragraph" w:styleId="Footer">
    <w:name w:val="footer"/>
    <w:basedOn w:val="Normal"/>
    <w:link w:val="FooterChar"/>
    <w:uiPriority w:val="99"/>
    <w:unhideWhenUsed/>
    <w:rsid w:val="00B2005C"/>
    <w:pPr>
      <w:tabs>
        <w:tab w:val="center" w:pos="4320"/>
        <w:tab w:val="right" w:pos="8640"/>
      </w:tabs>
    </w:pPr>
  </w:style>
  <w:style w:type="character" w:customStyle="1" w:styleId="FooterChar">
    <w:name w:val="Footer Char"/>
    <w:basedOn w:val="DefaultParagraphFont"/>
    <w:link w:val="Footer"/>
    <w:uiPriority w:val="99"/>
    <w:rsid w:val="00B2005C"/>
    <w:rPr>
      <w:sz w:val="24"/>
      <w:szCs w:val="24"/>
    </w:rPr>
  </w:style>
  <w:style w:type="paragraph" w:styleId="BalloonText">
    <w:name w:val="Balloon Text"/>
    <w:basedOn w:val="Normal"/>
    <w:link w:val="BalloonTextChar"/>
    <w:uiPriority w:val="99"/>
    <w:semiHidden/>
    <w:unhideWhenUsed/>
    <w:rsid w:val="00B2005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2005C"/>
    <w:rPr>
      <w:rFonts w:ascii="Lucida Grande" w:hAnsi="Lucida Grande" w:cs="Lucida Grande"/>
      <w:sz w:val="18"/>
      <w:szCs w:val="18"/>
    </w:rPr>
  </w:style>
  <w:style w:type="paragraph" w:customStyle="1" w:styleId="BasicParagraph">
    <w:name w:val="[Basic Paragraph]"/>
    <w:basedOn w:val="Normal"/>
    <w:uiPriority w:val="99"/>
    <w:rsid w:val="00A3736A"/>
    <w:pPr>
      <w:spacing w:line="288" w:lineRule="auto"/>
    </w:pPr>
    <w:rPr>
      <w:rFonts w:ascii="MinionPro-Regular" w:hAnsi="MinionPro-Regular" w:cs="MinionPro-Regular"/>
    </w:rPr>
  </w:style>
  <w:style w:type="paragraph" w:customStyle="1" w:styleId="Heading12830ptRegular">
    <w:name w:val="Heading 1 28/30pt Regular"/>
    <w:basedOn w:val="Normal"/>
    <w:uiPriority w:val="99"/>
    <w:rsid w:val="00967A07"/>
    <w:pPr>
      <w:spacing w:line="600" w:lineRule="atLeast"/>
    </w:pPr>
    <w:rPr>
      <w:rFonts w:ascii="ArialMT" w:hAnsi="ArialMT" w:cs="ArialMT"/>
      <w:color w:val="00355B"/>
      <w:sz w:val="56"/>
      <w:szCs w:val="56"/>
    </w:rPr>
  </w:style>
  <w:style w:type="character" w:customStyle="1" w:styleId="Heading1Char">
    <w:name w:val="Heading 1 Char"/>
    <w:basedOn w:val="DefaultParagraphFont"/>
    <w:link w:val="Heading1"/>
    <w:uiPriority w:val="9"/>
    <w:rsid w:val="00B1234F"/>
    <w:rPr>
      <w:rFonts w:cstheme="minorHAnsi"/>
      <w:color w:val="00355B" w:themeColor="text1"/>
      <w:sz w:val="56"/>
      <w:szCs w:val="56"/>
    </w:rPr>
  </w:style>
  <w:style w:type="character" w:customStyle="1" w:styleId="Heading2Char">
    <w:name w:val="Heading 2 Char"/>
    <w:basedOn w:val="DefaultParagraphFont"/>
    <w:link w:val="Heading2"/>
    <w:uiPriority w:val="9"/>
    <w:rsid w:val="00B1234F"/>
    <w:rPr>
      <w:rFonts w:cstheme="minorHAnsi"/>
      <w:color w:val="0095D6" w:themeColor="accent2"/>
      <w:sz w:val="56"/>
      <w:szCs w:val="56"/>
    </w:rPr>
  </w:style>
  <w:style w:type="paragraph" w:customStyle="1" w:styleId="copyright">
    <w:name w:val="copyright"/>
    <w:qFormat/>
    <w:rsid w:val="00967A07"/>
    <w:pPr>
      <w:suppressAutoHyphens/>
      <w:spacing w:line="264" w:lineRule="auto"/>
    </w:pPr>
    <w:rPr>
      <w:rFonts w:cstheme="minorHAnsi"/>
      <w:color w:val="6A6A6A" w:themeColor="text2"/>
      <w:sz w:val="15"/>
      <w:szCs w:val="15"/>
    </w:rPr>
  </w:style>
  <w:style w:type="paragraph" w:customStyle="1" w:styleId="Preparedby">
    <w:name w:val="Prepared by"/>
    <w:qFormat/>
    <w:rsid w:val="00967A07"/>
    <w:pPr>
      <w:widowControl w:val="0"/>
      <w:suppressAutoHyphens/>
      <w:autoSpaceDE w:val="0"/>
      <w:autoSpaceDN w:val="0"/>
      <w:adjustRightInd w:val="0"/>
      <w:spacing w:after="0" w:line="221" w:lineRule="auto"/>
      <w:textAlignment w:val="center"/>
    </w:pPr>
    <w:rPr>
      <w:rFonts w:cstheme="minorHAnsi"/>
      <w:color w:val="00355B" w:themeColor="text1"/>
    </w:rPr>
  </w:style>
  <w:style w:type="character" w:customStyle="1" w:styleId="Heading3Char">
    <w:name w:val="Heading 3 Char"/>
    <w:basedOn w:val="DefaultParagraphFont"/>
    <w:link w:val="Heading3"/>
    <w:uiPriority w:val="9"/>
    <w:rsid w:val="001116F4"/>
    <w:rPr>
      <w:rFonts w:cstheme="minorHAnsi"/>
      <w:color w:val="00355B" w:themeColor="text1"/>
      <w:sz w:val="38"/>
      <w:szCs w:val="38"/>
    </w:rPr>
  </w:style>
  <w:style w:type="character" w:customStyle="1" w:styleId="Heading4Char">
    <w:name w:val="Heading 4 Char"/>
    <w:basedOn w:val="DefaultParagraphFont"/>
    <w:link w:val="Heading4"/>
    <w:uiPriority w:val="9"/>
    <w:rsid w:val="00E0510A"/>
    <w:rPr>
      <w:rFonts w:cstheme="minorHAnsi"/>
      <w:color w:val="0095D6" w:themeColor="accent2"/>
      <w:sz w:val="28"/>
      <w:szCs w:val="28"/>
    </w:rPr>
  </w:style>
  <w:style w:type="paragraph" w:customStyle="1" w:styleId="Heading31415ptRule">
    <w:name w:val="Heading 3 14/15pt + Rule"/>
    <w:basedOn w:val="Normal"/>
    <w:uiPriority w:val="99"/>
    <w:rsid w:val="001116F4"/>
    <w:pPr>
      <w:pBdr>
        <w:top w:val="single" w:sz="2" w:space="18" w:color="auto"/>
      </w:pBdr>
      <w:tabs>
        <w:tab w:val="left" w:pos="198"/>
      </w:tabs>
      <w:spacing w:after="120" w:line="300" w:lineRule="atLeast"/>
    </w:pPr>
    <w:rPr>
      <w:rFonts w:ascii="ArialMT" w:hAnsi="ArialMT" w:cs="ArialMT"/>
      <w:color w:val="0095D6"/>
      <w:sz w:val="28"/>
      <w:szCs w:val="28"/>
    </w:rPr>
  </w:style>
  <w:style w:type="character" w:customStyle="1" w:styleId="Heading5Char">
    <w:name w:val="Heading 5 Char"/>
    <w:basedOn w:val="DefaultParagraphFont"/>
    <w:link w:val="Heading5"/>
    <w:uiPriority w:val="9"/>
    <w:rsid w:val="00F73734"/>
    <w:rPr>
      <w:rFonts w:cstheme="minorHAnsi"/>
      <w:color w:val="0095D6"/>
      <w:sz w:val="28"/>
      <w:szCs w:val="28"/>
    </w:rPr>
  </w:style>
  <w:style w:type="paragraph" w:customStyle="1" w:styleId="Bodycopy1012pt">
    <w:name w:val="Body copy 10/12pt"/>
    <w:basedOn w:val="Normal"/>
    <w:uiPriority w:val="99"/>
    <w:rsid w:val="00176B6F"/>
    <w:pPr>
      <w:spacing w:after="160"/>
      <w:ind w:right="2592"/>
    </w:pPr>
    <w:rPr>
      <w:rFonts w:cs="ArialMT"/>
    </w:rPr>
  </w:style>
  <w:style w:type="character" w:customStyle="1" w:styleId="Heading6Char">
    <w:name w:val="Heading 6 Char"/>
    <w:basedOn w:val="DefaultParagraphFont"/>
    <w:link w:val="Heading6"/>
    <w:uiPriority w:val="9"/>
    <w:rsid w:val="001116F4"/>
    <w:rPr>
      <w:rFonts w:cstheme="minorHAnsi"/>
      <w:color w:val="6A6A6A" w:themeColor="text2"/>
    </w:rPr>
  </w:style>
  <w:style w:type="paragraph" w:customStyle="1" w:styleId="Heading41012ptRegular">
    <w:name w:val="Heading 4 10/12pt Regular"/>
    <w:basedOn w:val="Normal"/>
    <w:uiPriority w:val="99"/>
    <w:rsid w:val="004C1A8E"/>
    <w:pPr>
      <w:outlineLvl w:val="9"/>
    </w:pPr>
    <w:rPr>
      <w:b/>
      <w:bCs/>
      <w:color w:val="0095D6"/>
    </w:rPr>
  </w:style>
  <w:style w:type="paragraph" w:customStyle="1" w:styleId="Bullets1012pt">
    <w:name w:val="Bullets 10/12pt"/>
    <w:basedOn w:val="Bodycopy1012pt"/>
    <w:uiPriority w:val="99"/>
    <w:rsid w:val="009A1780"/>
    <w:pPr>
      <w:tabs>
        <w:tab w:val="left" w:pos="180"/>
      </w:tabs>
      <w:ind w:right="0"/>
      <w:outlineLvl w:val="9"/>
    </w:pPr>
  </w:style>
  <w:style w:type="paragraph" w:styleId="ListParagraph">
    <w:name w:val="List Paragraph"/>
    <w:basedOn w:val="Normal"/>
    <w:uiPriority w:val="34"/>
    <w:qFormat/>
    <w:rsid w:val="009A1780"/>
    <w:pPr>
      <w:ind w:left="720"/>
      <w:contextualSpacing/>
    </w:pPr>
  </w:style>
  <w:style w:type="paragraph" w:customStyle="1" w:styleId="bullet">
    <w:name w:val="bullet"/>
    <w:qFormat/>
    <w:rsid w:val="00E71C53"/>
    <w:pPr>
      <w:numPr>
        <w:numId w:val="2"/>
      </w:numPr>
      <w:spacing w:after="160"/>
      <w:ind w:right="2592"/>
    </w:pPr>
    <w:rPr>
      <w:rFonts w:cstheme="minorHAnsi"/>
      <w:sz w:val="20"/>
    </w:rPr>
  </w:style>
  <w:style w:type="paragraph" w:customStyle="1" w:styleId="CaptionBody78pt">
    <w:name w:val="Caption Body 7/8pt"/>
    <w:uiPriority w:val="99"/>
    <w:rsid w:val="009C5950"/>
    <w:pPr>
      <w:spacing w:after="0" w:line="160" w:lineRule="exact"/>
    </w:pPr>
    <w:rPr>
      <w:rFonts w:cs="ArialMT"/>
      <w:color w:val="7E9DB3" w:themeColor="accent5"/>
      <w:sz w:val="14"/>
      <w:szCs w:val="14"/>
    </w:rPr>
  </w:style>
  <w:style w:type="paragraph" w:customStyle="1" w:styleId="Heading31415ptRegular">
    <w:name w:val="Heading 3 14/15pt Regular"/>
    <w:basedOn w:val="Bodycopy1012pt"/>
    <w:uiPriority w:val="99"/>
    <w:rsid w:val="00D00F66"/>
    <w:pPr>
      <w:tabs>
        <w:tab w:val="left" w:pos="198"/>
      </w:tabs>
      <w:spacing w:after="90" w:line="300" w:lineRule="atLeast"/>
      <w:ind w:right="0"/>
      <w:outlineLvl w:val="9"/>
    </w:pPr>
    <w:rPr>
      <w:rFonts w:cstheme="minorHAnsi"/>
      <w:color w:val="0095D6" w:themeColor="accent2"/>
      <w:sz w:val="28"/>
      <w:szCs w:val="28"/>
    </w:rPr>
  </w:style>
  <w:style w:type="character" w:styleId="PageNumber">
    <w:name w:val="page number"/>
    <w:basedOn w:val="DefaultParagraphFont"/>
    <w:uiPriority w:val="99"/>
    <w:semiHidden/>
    <w:unhideWhenUsed/>
    <w:rsid w:val="00782F42"/>
  </w:style>
  <w:style w:type="paragraph" w:customStyle="1" w:styleId="CaptionHeading78ptBold">
    <w:name w:val="Caption Heading 7/8pt Bold"/>
    <w:basedOn w:val="CaptionBody78pt"/>
    <w:uiPriority w:val="99"/>
    <w:rsid w:val="009C5950"/>
    <w:rPr>
      <w:b/>
    </w:rPr>
  </w:style>
  <w:style w:type="paragraph" w:customStyle="1" w:styleId="BodyCopy1012withrule">
    <w:name w:val="Body Copy 10/12 with rule"/>
    <w:basedOn w:val="Heading5"/>
    <w:qFormat/>
    <w:rsid w:val="00E71C53"/>
    <w:pPr>
      <w:spacing w:after="240" w:line="240" w:lineRule="atLeast"/>
    </w:pPr>
    <w:rPr>
      <w:color w:val="auto"/>
      <w:sz w:val="20"/>
      <w:szCs w:val="20"/>
    </w:rPr>
  </w:style>
  <w:style w:type="paragraph" w:customStyle="1" w:styleId="Pullout1415pt">
    <w:name w:val="Pull out 14/15pt"/>
    <w:basedOn w:val="Heading5"/>
    <w:uiPriority w:val="99"/>
    <w:rsid w:val="00BD0FC8"/>
    <w:pPr>
      <w:spacing w:before="280"/>
      <w:ind w:right="2678"/>
    </w:pPr>
  </w:style>
  <w:style w:type="paragraph" w:customStyle="1" w:styleId="PullOut1415text">
    <w:name w:val="Pull Out 14/15 text"/>
    <w:basedOn w:val="Normal"/>
    <w:qFormat/>
    <w:rsid w:val="00264150"/>
    <w:pPr>
      <w:tabs>
        <w:tab w:val="left" w:pos="180"/>
      </w:tabs>
      <w:spacing w:after="80" w:line="288" w:lineRule="auto"/>
      <w:ind w:right="2592"/>
      <w:outlineLvl w:val="9"/>
    </w:pPr>
    <w:rPr>
      <w:color w:val="0095D6"/>
    </w:rPr>
  </w:style>
  <w:style w:type="paragraph" w:customStyle="1" w:styleId="PullOut1415Bullet">
    <w:name w:val="Pull Out 14/15 Bullet"/>
    <w:basedOn w:val="ListParagraph"/>
    <w:qFormat/>
    <w:rsid w:val="00E71C53"/>
    <w:pPr>
      <w:numPr>
        <w:numId w:val="7"/>
      </w:numPr>
      <w:spacing w:after="120"/>
      <w:ind w:right="2592"/>
      <w:contextualSpacing w:val="0"/>
      <w:outlineLvl w:val="9"/>
    </w:pPr>
    <w:rPr>
      <w:rFonts w:ascii="ArialMT" w:hAnsi="ArialMT" w:cs="ArialMT"/>
      <w:color w:val="0095D6"/>
    </w:rPr>
  </w:style>
  <w:style w:type="paragraph" w:customStyle="1" w:styleId="PulloutQuote1415ptItalic">
    <w:name w:val="Pull out Quote 14/15pt Italic"/>
    <w:uiPriority w:val="99"/>
    <w:rsid w:val="00936CC6"/>
    <w:pPr>
      <w:pBdr>
        <w:top w:val="single" w:sz="2" w:space="16" w:color="0095D6" w:themeColor="accent2"/>
      </w:pBdr>
      <w:spacing w:before="400" w:after="0" w:line="300" w:lineRule="atLeast"/>
      <w:ind w:left="207" w:right="2592" w:hanging="207"/>
    </w:pPr>
    <w:rPr>
      <w:rFonts w:cstheme="minorHAnsi"/>
      <w:i/>
      <w:color w:val="7E9DB3" w:themeColor="accent5"/>
      <w:sz w:val="28"/>
      <w:szCs w:val="28"/>
    </w:rPr>
  </w:style>
  <w:style w:type="paragraph" w:customStyle="1" w:styleId="PulloutQuote1012">
    <w:name w:val="Pull out Quote 10/12"/>
    <w:qFormat/>
    <w:rsid w:val="00936CC6"/>
    <w:pPr>
      <w:spacing w:line="240" w:lineRule="atLeast"/>
      <w:ind w:left="202" w:right="2592"/>
    </w:pPr>
    <w:rPr>
      <w:rFonts w:cstheme="minorHAnsi"/>
      <w:color w:val="7E9DB3" w:themeColor="accent5"/>
    </w:rPr>
  </w:style>
  <w:style w:type="paragraph" w:customStyle="1" w:styleId="BodyCopy1012ptBlue">
    <w:name w:val="Body Copy 10/12pt Blue"/>
    <w:basedOn w:val="Bodycopy1012pt"/>
    <w:qFormat/>
    <w:rsid w:val="00E71C53"/>
    <w:pPr>
      <w:spacing w:after="240"/>
    </w:pPr>
  </w:style>
  <w:style w:type="paragraph" w:customStyle="1" w:styleId="Heading5morepara">
    <w:name w:val="Heading 5 more para"/>
    <w:basedOn w:val="Heading5"/>
    <w:qFormat/>
    <w:rsid w:val="006C3C1B"/>
    <w:pPr>
      <w:spacing w:before="480"/>
    </w:pPr>
  </w:style>
  <w:style w:type="paragraph" w:customStyle="1" w:styleId="FurtherInfo">
    <w:name w:val="Further Info"/>
    <w:qFormat/>
    <w:rsid w:val="00E0510A"/>
    <w:pPr>
      <w:spacing w:before="820" w:after="0" w:line="260" w:lineRule="atLeast"/>
    </w:pPr>
    <w:rPr>
      <w:rFonts w:cstheme="minorHAnsi"/>
      <w:b/>
      <w:color w:val="00355B" w:themeColor="text1"/>
    </w:rPr>
  </w:style>
  <w:style w:type="paragraph" w:customStyle="1" w:styleId="FurtherInfoContactdetails">
    <w:name w:val="Further Info Contact details"/>
    <w:qFormat/>
    <w:rsid w:val="00E0510A"/>
    <w:pPr>
      <w:spacing w:after="0" w:line="260" w:lineRule="atLeast"/>
    </w:pPr>
    <w:rPr>
      <w:rFonts w:cstheme="minorHAnsi"/>
      <w:color w:val="00355B" w:themeColor="text1"/>
    </w:rPr>
  </w:style>
  <w:style w:type="paragraph" w:styleId="TOC1">
    <w:name w:val="toc 1"/>
    <w:basedOn w:val="Normal"/>
    <w:next w:val="Normal"/>
    <w:autoRedefine/>
    <w:uiPriority w:val="39"/>
    <w:unhideWhenUsed/>
    <w:rsid w:val="00F73734"/>
    <w:pPr>
      <w:tabs>
        <w:tab w:val="left" w:pos="630"/>
        <w:tab w:val="right" w:pos="10466"/>
      </w:tabs>
      <w:spacing w:before="240" w:after="120" w:line="300" w:lineRule="atLeast"/>
    </w:pPr>
    <w:rPr>
      <w:noProof/>
      <w:color w:val="0095D6" w:themeColor="accent2"/>
      <w:sz w:val="28"/>
      <w:szCs w:val="28"/>
    </w:rPr>
  </w:style>
  <w:style w:type="paragraph" w:styleId="TOC2">
    <w:name w:val="toc 2"/>
    <w:basedOn w:val="Normal"/>
    <w:next w:val="Normal"/>
    <w:autoRedefine/>
    <w:uiPriority w:val="39"/>
    <w:unhideWhenUsed/>
    <w:rsid w:val="00F73734"/>
    <w:pPr>
      <w:tabs>
        <w:tab w:val="left" w:pos="648"/>
        <w:tab w:val="right" w:pos="10466"/>
      </w:tabs>
    </w:pPr>
    <w:rPr>
      <w:noProof/>
      <w:color w:val="00355B" w:themeColor="accent1"/>
    </w:rPr>
  </w:style>
  <w:style w:type="paragraph" w:styleId="TOC3">
    <w:name w:val="toc 3"/>
    <w:basedOn w:val="Normal"/>
    <w:next w:val="Normal"/>
    <w:autoRedefine/>
    <w:uiPriority w:val="39"/>
    <w:unhideWhenUsed/>
    <w:rsid w:val="00100FD2"/>
    <w:pPr>
      <w:ind w:left="400"/>
    </w:pPr>
  </w:style>
  <w:style w:type="paragraph" w:styleId="TOC4">
    <w:name w:val="toc 4"/>
    <w:basedOn w:val="Normal"/>
    <w:next w:val="Normal"/>
    <w:autoRedefine/>
    <w:uiPriority w:val="39"/>
    <w:unhideWhenUsed/>
    <w:rsid w:val="00100FD2"/>
    <w:pPr>
      <w:ind w:left="600"/>
    </w:pPr>
  </w:style>
  <w:style w:type="paragraph" w:styleId="TOC5">
    <w:name w:val="toc 5"/>
    <w:basedOn w:val="Normal"/>
    <w:next w:val="Normal"/>
    <w:autoRedefine/>
    <w:uiPriority w:val="39"/>
    <w:unhideWhenUsed/>
    <w:rsid w:val="00100FD2"/>
    <w:pPr>
      <w:ind w:left="800"/>
    </w:pPr>
  </w:style>
  <w:style w:type="paragraph" w:styleId="TOC6">
    <w:name w:val="toc 6"/>
    <w:basedOn w:val="Normal"/>
    <w:next w:val="Normal"/>
    <w:autoRedefine/>
    <w:uiPriority w:val="39"/>
    <w:unhideWhenUsed/>
    <w:rsid w:val="00100FD2"/>
    <w:pPr>
      <w:ind w:left="1000"/>
    </w:pPr>
  </w:style>
  <w:style w:type="paragraph" w:styleId="TOC7">
    <w:name w:val="toc 7"/>
    <w:basedOn w:val="Normal"/>
    <w:next w:val="Normal"/>
    <w:autoRedefine/>
    <w:uiPriority w:val="39"/>
    <w:unhideWhenUsed/>
    <w:rsid w:val="00100FD2"/>
    <w:pPr>
      <w:ind w:left="1200"/>
    </w:pPr>
  </w:style>
  <w:style w:type="paragraph" w:styleId="TOC8">
    <w:name w:val="toc 8"/>
    <w:basedOn w:val="Normal"/>
    <w:next w:val="Normal"/>
    <w:autoRedefine/>
    <w:uiPriority w:val="39"/>
    <w:unhideWhenUsed/>
    <w:rsid w:val="00100FD2"/>
    <w:pPr>
      <w:ind w:left="1400"/>
    </w:pPr>
  </w:style>
  <w:style w:type="paragraph" w:styleId="TOC9">
    <w:name w:val="toc 9"/>
    <w:basedOn w:val="Normal"/>
    <w:next w:val="Normal"/>
    <w:autoRedefine/>
    <w:uiPriority w:val="39"/>
    <w:unhideWhenUsed/>
    <w:rsid w:val="00100FD2"/>
    <w:pPr>
      <w:ind w:left="1600"/>
    </w:pPr>
  </w:style>
  <w:style w:type="paragraph" w:customStyle="1" w:styleId="LetterHeading1012ptBold">
    <w:name w:val="Letter Heading 10/12pt Bold"/>
    <w:basedOn w:val="Normal"/>
    <w:uiPriority w:val="99"/>
    <w:rsid w:val="00D94EFB"/>
    <w:pPr>
      <w:spacing w:after="240"/>
      <w:outlineLvl w:val="9"/>
    </w:pPr>
    <w:rPr>
      <w:rFonts w:ascii="Arial-BoldMT" w:hAnsi="Arial-BoldMT" w:cs="Arial-BoldMT"/>
      <w:b/>
      <w:bCs/>
    </w:rPr>
  </w:style>
  <w:style w:type="paragraph" w:customStyle="1" w:styleId="Subheading1012ptBold">
    <w:name w:val="Subheading 10/12pt Bold"/>
    <w:basedOn w:val="Bodycopy1012pt"/>
    <w:uiPriority w:val="99"/>
    <w:rsid w:val="00D94EFB"/>
    <w:pPr>
      <w:spacing w:after="0"/>
      <w:ind w:right="0"/>
      <w:outlineLvl w:val="9"/>
    </w:pPr>
    <w:rPr>
      <w:rFonts w:ascii="Arial-BoldMT" w:hAnsi="Arial-BoldMT" w:cs="Arial-BoldMT"/>
      <w:b/>
      <w:bCs/>
    </w:rPr>
  </w:style>
  <w:style w:type="paragraph" w:customStyle="1" w:styleId="01BoldText">
    <w:name w:val="01 Bold Text"/>
    <w:basedOn w:val="Normal"/>
    <w:qFormat/>
    <w:rsid w:val="00D94EFB"/>
    <w:rPr>
      <w:b/>
      <w:bCs/>
    </w:rPr>
  </w:style>
  <w:style w:type="paragraph" w:customStyle="1" w:styleId="02firstbullet">
    <w:name w:val="02 first bullet"/>
    <w:basedOn w:val="ListParagraph"/>
    <w:qFormat/>
    <w:rsid w:val="00483AD1"/>
    <w:pPr>
      <w:numPr>
        <w:numId w:val="23"/>
      </w:numPr>
      <w:spacing w:before="120"/>
      <w:ind w:left="360"/>
    </w:pPr>
  </w:style>
  <w:style w:type="paragraph" w:customStyle="1" w:styleId="02brestofbullet">
    <w:name w:val="02b rest of bullet"/>
    <w:basedOn w:val="ListParagraph"/>
    <w:qFormat/>
    <w:rsid w:val="00483AD1"/>
    <w:pPr>
      <w:numPr>
        <w:numId w:val="22"/>
      </w:numPr>
    </w:pPr>
  </w:style>
  <w:style w:type="character" w:styleId="Hyperlink">
    <w:name w:val="Hyperlink"/>
    <w:basedOn w:val="DefaultParagraphFont"/>
    <w:uiPriority w:val="99"/>
    <w:unhideWhenUsed/>
    <w:rsid w:val="00D94EFB"/>
    <w:rPr>
      <w:color w:val="6A6A6A" w:themeColor="hyperlink"/>
      <w:u w:val="single"/>
    </w:rPr>
  </w:style>
  <w:style w:type="paragraph" w:customStyle="1" w:styleId="03emailaddresswithspaceabove">
    <w:name w:val="03 email address with space above"/>
    <w:basedOn w:val="Normal"/>
    <w:qFormat/>
    <w:rsid w:val="00D94EFB"/>
    <w:pPr>
      <w:spacing w:before="120"/>
    </w:pPr>
  </w:style>
  <w:style w:type="paragraph" w:styleId="NormalWeb">
    <w:name w:val="Normal (Web)"/>
    <w:basedOn w:val="Normal"/>
    <w:uiPriority w:val="99"/>
    <w:unhideWhenUsed/>
    <w:rsid w:val="0013181A"/>
    <w:pPr>
      <w:widowControl/>
      <w:suppressAutoHyphens w:val="0"/>
      <w:autoSpaceDE/>
      <w:autoSpaceDN/>
      <w:adjustRightInd/>
      <w:spacing w:before="100" w:beforeAutospacing="1" w:after="100" w:afterAutospacing="1" w:line="240" w:lineRule="auto"/>
      <w:textAlignment w:val="auto"/>
      <w:outlineLvl w:val="9"/>
    </w:pPr>
    <w:rPr>
      <w:rFonts w:ascii="Times" w:hAnsi="Times" w:cs="Times New Roman"/>
      <w:color w:val="auto"/>
      <w:lang w:val="en-US" w:eastAsia="en-US"/>
    </w:rPr>
  </w:style>
  <w:style w:type="paragraph" w:styleId="Title">
    <w:name w:val="Title"/>
    <w:basedOn w:val="Normal"/>
    <w:next w:val="Normal"/>
    <w:link w:val="TitleChar"/>
    <w:uiPriority w:val="10"/>
    <w:qFormat/>
    <w:rsid w:val="00E71C53"/>
    <w:pPr>
      <w:pBdr>
        <w:bottom w:val="single" w:sz="8" w:space="4" w:color="00355B" w:themeColor="accent1"/>
      </w:pBdr>
      <w:spacing w:after="300" w:line="240" w:lineRule="auto"/>
      <w:contextualSpacing/>
    </w:pPr>
    <w:rPr>
      <w:rFonts w:asciiTheme="majorHAnsi" w:eastAsiaTheme="majorEastAsia" w:hAnsiTheme="majorHAnsi" w:cstheme="majorBidi"/>
      <w:color w:val="4F4F4F" w:themeColor="text2" w:themeShade="BF"/>
      <w:spacing w:val="5"/>
      <w:kern w:val="28"/>
      <w:sz w:val="52"/>
      <w:szCs w:val="52"/>
    </w:rPr>
  </w:style>
  <w:style w:type="character" w:customStyle="1" w:styleId="TitleChar">
    <w:name w:val="Title Char"/>
    <w:basedOn w:val="DefaultParagraphFont"/>
    <w:link w:val="Title"/>
    <w:uiPriority w:val="10"/>
    <w:rsid w:val="00E71C53"/>
    <w:rPr>
      <w:rFonts w:asciiTheme="majorHAnsi" w:eastAsiaTheme="majorEastAsia" w:hAnsiTheme="majorHAnsi" w:cstheme="majorBidi"/>
      <w:color w:val="4F4F4F" w:themeColor="text2" w:themeShade="BF"/>
      <w:spacing w:val="5"/>
      <w:kern w:val="28"/>
      <w:sz w:val="52"/>
      <w:szCs w:val="52"/>
    </w:rPr>
  </w:style>
  <w:style w:type="character" w:customStyle="1" w:styleId="Heading7Char">
    <w:name w:val="Heading 7 Char"/>
    <w:basedOn w:val="DefaultParagraphFont"/>
    <w:link w:val="Heading7"/>
    <w:uiPriority w:val="9"/>
    <w:rsid w:val="00E71C53"/>
    <w:rPr>
      <w:rFonts w:asciiTheme="majorHAnsi" w:eastAsiaTheme="majorEastAsia" w:hAnsiTheme="majorHAnsi" w:cstheme="majorBidi"/>
      <w:i/>
      <w:iCs/>
      <w:color w:val="0071C4" w:themeColor="text1" w:themeTint="BF"/>
      <w:sz w:val="20"/>
      <w:szCs w:val="20"/>
    </w:rPr>
  </w:style>
  <w:style w:type="paragraph" w:styleId="Subtitle">
    <w:name w:val="Subtitle"/>
    <w:basedOn w:val="Normal"/>
    <w:next w:val="Normal"/>
    <w:link w:val="SubtitleChar"/>
    <w:uiPriority w:val="11"/>
    <w:qFormat/>
    <w:rsid w:val="00E71C53"/>
    <w:pPr>
      <w:numPr>
        <w:ilvl w:val="1"/>
      </w:numPr>
    </w:pPr>
    <w:rPr>
      <w:rFonts w:asciiTheme="majorHAnsi" w:eastAsiaTheme="majorEastAsia" w:hAnsiTheme="majorHAnsi" w:cstheme="majorBidi"/>
      <w:i/>
      <w:iCs/>
      <w:color w:val="00355B" w:themeColor="accent1"/>
      <w:spacing w:val="15"/>
      <w:sz w:val="24"/>
      <w:szCs w:val="24"/>
    </w:rPr>
  </w:style>
  <w:style w:type="character" w:customStyle="1" w:styleId="SubtitleChar">
    <w:name w:val="Subtitle Char"/>
    <w:basedOn w:val="DefaultParagraphFont"/>
    <w:link w:val="Subtitle"/>
    <w:uiPriority w:val="11"/>
    <w:rsid w:val="00E71C53"/>
    <w:rPr>
      <w:rFonts w:asciiTheme="majorHAnsi" w:eastAsiaTheme="majorEastAsia" w:hAnsiTheme="majorHAnsi" w:cstheme="majorBidi"/>
      <w:i/>
      <w:iCs/>
      <w:color w:val="00355B" w:themeColor="accent1"/>
      <w:spacing w:val="15"/>
    </w:rPr>
  </w:style>
  <w:style w:type="character" w:styleId="SubtleEmphasis">
    <w:name w:val="Subtle Emphasis"/>
    <w:basedOn w:val="DefaultParagraphFont"/>
    <w:uiPriority w:val="19"/>
    <w:qFormat/>
    <w:rsid w:val="00E71C53"/>
    <w:rPr>
      <w:i/>
      <w:iCs/>
      <w:color w:val="2EA7FF" w:themeColor="text1" w:themeTint="7F"/>
    </w:rPr>
  </w:style>
  <w:style w:type="paragraph" w:styleId="NoSpacing">
    <w:name w:val="No Spacing"/>
    <w:uiPriority w:val="1"/>
    <w:qFormat/>
    <w:rsid w:val="00E71C53"/>
    <w:pPr>
      <w:widowControl w:val="0"/>
      <w:suppressAutoHyphens/>
      <w:autoSpaceDE w:val="0"/>
      <w:autoSpaceDN w:val="0"/>
      <w:adjustRightInd w:val="0"/>
      <w:spacing w:after="0"/>
      <w:textAlignment w:val="center"/>
      <w:outlineLvl w:val="5"/>
    </w:pPr>
    <w:rPr>
      <w:rFonts w:cstheme="minorHAnsi"/>
      <w:color w:val="000000"/>
      <w:sz w:val="20"/>
      <w:szCs w:val="20"/>
    </w:rPr>
  </w:style>
  <w:style w:type="character" w:styleId="BookTitle">
    <w:name w:val="Book Title"/>
    <w:basedOn w:val="DefaultParagraphFont"/>
    <w:uiPriority w:val="33"/>
    <w:qFormat/>
    <w:rsid w:val="00E71C53"/>
    <w:rPr>
      <w:b/>
      <w:bCs/>
      <w:smallCaps/>
      <w:spacing w:val="5"/>
    </w:rPr>
  </w:style>
  <w:style w:type="character" w:customStyle="1" w:styleId="UnresolvedMention">
    <w:name w:val="Unresolved Mention"/>
    <w:basedOn w:val="DefaultParagraphFont"/>
    <w:uiPriority w:val="99"/>
    <w:semiHidden/>
    <w:unhideWhenUsed/>
    <w:rsid w:val="00E637B9"/>
    <w:rPr>
      <w:color w:val="605E5C"/>
      <w:shd w:val="clear" w:color="auto" w:fill="E1DFDD"/>
    </w:rPr>
  </w:style>
  <w:style w:type="character" w:styleId="FollowedHyperlink">
    <w:name w:val="FollowedHyperlink"/>
    <w:basedOn w:val="DefaultParagraphFont"/>
    <w:uiPriority w:val="99"/>
    <w:semiHidden/>
    <w:unhideWhenUsed/>
    <w:rsid w:val="001E1FE6"/>
    <w:rPr>
      <w:color w:val="6A6A6A"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C53"/>
    <w:pPr>
      <w:widowControl w:val="0"/>
      <w:suppressAutoHyphens/>
      <w:autoSpaceDE w:val="0"/>
      <w:autoSpaceDN w:val="0"/>
      <w:adjustRightInd w:val="0"/>
      <w:spacing w:after="0" w:line="240" w:lineRule="atLeast"/>
      <w:textAlignment w:val="center"/>
      <w:outlineLvl w:val="5"/>
    </w:pPr>
    <w:rPr>
      <w:rFonts w:cstheme="minorHAnsi"/>
      <w:color w:val="000000"/>
      <w:sz w:val="20"/>
      <w:szCs w:val="20"/>
    </w:rPr>
  </w:style>
  <w:style w:type="paragraph" w:styleId="Heading1">
    <w:name w:val="heading 1"/>
    <w:basedOn w:val="Heading12830ptRegular"/>
    <w:next w:val="Normal"/>
    <w:link w:val="Heading1Char"/>
    <w:uiPriority w:val="9"/>
    <w:qFormat/>
    <w:rsid w:val="00B1234F"/>
    <w:pPr>
      <w:spacing w:line="221" w:lineRule="auto"/>
      <w:outlineLvl w:val="0"/>
    </w:pPr>
    <w:rPr>
      <w:rFonts w:asciiTheme="minorHAnsi" w:hAnsiTheme="minorHAnsi" w:cstheme="minorHAnsi"/>
      <w:color w:val="00355B" w:themeColor="text1"/>
    </w:rPr>
  </w:style>
  <w:style w:type="paragraph" w:styleId="Heading2">
    <w:name w:val="heading 2"/>
    <w:basedOn w:val="Heading12830ptRegular"/>
    <w:next w:val="Normal"/>
    <w:link w:val="Heading2Char"/>
    <w:uiPriority w:val="9"/>
    <w:unhideWhenUsed/>
    <w:qFormat/>
    <w:rsid w:val="00B1234F"/>
    <w:pPr>
      <w:spacing w:line="221" w:lineRule="auto"/>
      <w:outlineLvl w:val="1"/>
    </w:pPr>
    <w:rPr>
      <w:rFonts w:asciiTheme="minorHAnsi" w:hAnsiTheme="minorHAnsi" w:cstheme="minorHAnsi"/>
      <w:color w:val="0095D6" w:themeColor="accent2"/>
    </w:rPr>
  </w:style>
  <w:style w:type="paragraph" w:styleId="Heading3">
    <w:name w:val="heading 3"/>
    <w:next w:val="copyright"/>
    <w:link w:val="Heading3Char"/>
    <w:uiPriority w:val="9"/>
    <w:unhideWhenUsed/>
    <w:qFormat/>
    <w:rsid w:val="001116F4"/>
    <w:pPr>
      <w:spacing w:after="0" w:line="400" w:lineRule="exact"/>
      <w:outlineLvl w:val="2"/>
    </w:pPr>
    <w:rPr>
      <w:rFonts w:cstheme="minorHAnsi"/>
      <w:color w:val="00355B" w:themeColor="text1"/>
      <w:sz w:val="38"/>
      <w:szCs w:val="38"/>
    </w:rPr>
  </w:style>
  <w:style w:type="paragraph" w:styleId="Heading4">
    <w:name w:val="heading 4"/>
    <w:basedOn w:val="Normal"/>
    <w:next w:val="Normal"/>
    <w:link w:val="Heading4Char"/>
    <w:uiPriority w:val="9"/>
    <w:unhideWhenUsed/>
    <w:qFormat/>
    <w:rsid w:val="00E0510A"/>
    <w:pPr>
      <w:numPr>
        <w:numId w:val="1"/>
      </w:numPr>
      <w:spacing w:line="300" w:lineRule="atLeast"/>
      <w:outlineLvl w:val="3"/>
    </w:pPr>
    <w:rPr>
      <w:color w:val="0095D6" w:themeColor="accent2"/>
      <w:sz w:val="28"/>
      <w:szCs w:val="28"/>
    </w:rPr>
  </w:style>
  <w:style w:type="paragraph" w:styleId="Heading5">
    <w:name w:val="heading 5"/>
    <w:basedOn w:val="Heading31415ptRule"/>
    <w:next w:val="Normal"/>
    <w:link w:val="Heading5Char"/>
    <w:uiPriority w:val="9"/>
    <w:unhideWhenUsed/>
    <w:qFormat/>
    <w:rsid w:val="00F73734"/>
    <w:pPr>
      <w:pBdr>
        <w:top w:val="none" w:sz="0" w:space="0" w:color="auto"/>
      </w:pBdr>
      <w:spacing w:before="80" w:after="100"/>
      <w:outlineLvl w:val="4"/>
    </w:pPr>
    <w:rPr>
      <w:rFonts w:asciiTheme="minorHAnsi" w:hAnsiTheme="minorHAnsi" w:cstheme="minorHAnsi"/>
    </w:rPr>
  </w:style>
  <w:style w:type="paragraph" w:styleId="Heading6">
    <w:name w:val="heading 6"/>
    <w:basedOn w:val="Bodycopy1012pt"/>
    <w:next w:val="Normal"/>
    <w:link w:val="Heading6Char"/>
    <w:uiPriority w:val="9"/>
    <w:unhideWhenUsed/>
    <w:qFormat/>
    <w:rsid w:val="001116F4"/>
    <w:pPr>
      <w:ind w:right="2448"/>
    </w:pPr>
    <w:rPr>
      <w:rFonts w:cstheme="minorHAnsi"/>
    </w:rPr>
  </w:style>
  <w:style w:type="paragraph" w:styleId="Heading7">
    <w:name w:val="heading 7"/>
    <w:basedOn w:val="Normal"/>
    <w:next w:val="Normal"/>
    <w:link w:val="Heading7Char"/>
    <w:uiPriority w:val="9"/>
    <w:unhideWhenUsed/>
    <w:qFormat/>
    <w:rsid w:val="00E71C53"/>
    <w:pPr>
      <w:keepNext/>
      <w:keepLines/>
      <w:spacing w:before="200"/>
      <w:outlineLvl w:val="6"/>
    </w:pPr>
    <w:rPr>
      <w:rFonts w:asciiTheme="majorHAnsi" w:eastAsiaTheme="majorEastAsia" w:hAnsiTheme="majorHAnsi" w:cstheme="majorBidi"/>
      <w:i/>
      <w:iCs/>
      <w:color w:val="0071C4"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005C"/>
    <w:pPr>
      <w:tabs>
        <w:tab w:val="center" w:pos="4320"/>
        <w:tab w:val="right" w:pos="8640"/>
      </w:tabs>
    </w:pPr>
  </w:style>
  <w:style w:type="character" w:customStyle="1" w:styleId="HeaderChar">
    <w:name w:val="Header Char"/>
    <w:basedOn w:val="DefaultParagraphFont"/>
    <w:link w:val="Header"/>
    <w:uiPriority w:val="99"/>
    <w:rsid w:val="00B2005C"/>
    <w:rPr>
      <w:sz w:val="24"/>
      <w:szCs w:val="24"/>
    </w:rPr>
  </w:style>
  <w:style w:type="paragraph" w:styleId="Footer">
    <w:name w:val="footer"/>
    <w:basedOn w:val="Normal"/>
    <w:link w:val="FooterChar"/>
    <w:uiPriority w:val="99"/>
    <w:unhideWhenUsed/>
    <w:rsid w:val="00B2005C"/>
    <w:pPr>
      <w:tabs>
        <w:tab w:val="center" w:pos="4320"/>
        <w:tab w:val="right" w:pos="8640"/>
      </w:tabs>
    </w:pPr>
  </w:style>
  <w:style w:type="character" w:customStyle="1" w:styleId="FooterChar">
    <w:name w:val="Footer Char"/>
    <w:basedOn w:val="DefaultParagraphFont"/>
    <w:link w:val="Footer"/>
    <w:uiPriority w:val="99"/>
    <w:rsid w:val="00B2005C"/>
    <w:rPr>
      <w:sz w:val="24"/>
      <w:szCs w:val="24"/>
    </w:rPr>
  </w:style>
  <w:style w:type="paragraph" w:styleId="BalloonText">
    <w:name w:val="Balloon Text"/>
    <w:basedOn w:val="Normal"/>
    <w:link w:val="BalloonTextChar"/>
    <w:uiPriority w:val="99"/>
    <w:semiHidden/>
    <w:unhideWhenUsed/>
    <w:rsid w:val="00B2005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2005C"/>
    <w:rPr>
      <w:rFonts w:ascii="Lucida Grande" w:hAnsi="Lucida Grande" w:cs="Lucida Grande"/>
      <w:sz w:val="18"/>
      <w:szCs w:val="18"/>
    </w:rPr>
  </w:style>
  <w:style w:type="paragraph" w:customStyle="1" w:styleId="BasicParagraph">
    <w:name w:val="[Basic Paragraph]"/>
    <w:basedOn w:val="Normal"/>
    <w:uiPriority w:val="99"/>
    <w:rsid w:val="00A3736A"/>
    <w:pPr>
      <w:spacing w:line="288" w:lineRule="auto"/>
    </w:pPr>
    <w:rPr>
      <w:rFonts w:ascii="MinionPro-Regular" w:hAnsi="MinionPro-Regular" w:cs="MinionPro-Regular"/>
    </w:rPr>
  </w:style>
  <w:style w:type="paragraph" w:customStyle="1" w:styleId="Heading12830ptRegular">
    <w:name w:val="Heading 1 28/30pt Regular"/>
    <w:basedOn w:val="Normal"/>
    <w:uiPriority w:val="99"/>
    <w:rsid w:val="00967A07"/>
    <w:pPr>
      <w:spacing w:line="600" w:lineRule="atLeast"/>
    </w:pPr>
    <w:rPr>
      <w:rFonts w:ascii="ArialMT" w:hAnsi="ArialMT" w:cs="ArialMT"/>
      <w:color w:val="00355B"/>
      <w:sz w:val="56"/>
      <w:szCs w:val="56"/>
    </w:rPr>
  </w:style>
  <w:style w:type="character" w:customStyle="1" w:styleId="Heading1Char">
    <w:name w:val="Heading 1 Char"/>
    <w:basedOn w:val="DefaultParagraphFont"/>
    <w:link w:val="Heading1"/>
    <w:uiPriority w:val="9"/>
    <w:rsid w:val="00B1234F"/>
    <w:rPr>
      <w:rFonts w:cstheme="minorHAnsi"/>
      <w:color w:val="00355B" w:themeColor="text1"/>
      <w:sz w:val="56"/>
      <w:szCs w:val="56"/>
    </w:rPr>
  </w:style>
  <w:style w:type="character" w:customStyle="1" w:styleId="Heading2Char">
    <w:name w:val="Heading 2 Char"/>
    <w:basedOn w:val="DefaultParagraphFont"/>
    <w:link w:val="Heading2"/>
    <w:uiPriority w:val="9"/>
    <w:rsid w:val="00B1234F"/>
    <w:rPr>
      <w:rFonts w:cstheme="minorHAnsi"/>
      <w:color w:val="0095D6" w:themeColor="accent2"/>
      <w:sz w:val="56"/>
      <w:szCs w:val="56"/>
    </w:rPr>
  </w:style>
  <w:style w:type="paragraph" w:customStyle="1" w:styleId="copyright">
    <w:name w:val="copyright"/>
    <w:qFormat/>
    <w:rsid w:val="00967A07"/>
    <w:pPr>
      <w:suppressAutoHyphens/>
      <w:spacing w:line="264" w:lineRule="auto"/>
    </w:pPr>
    <w:rPr>
      <w:rFonts w:cstheme="minorHAnsi"/>
      <w:color w:val="6A6A6A" w:themeColor="text2"/>
      <w:sz w:val="15"/>
      <w:szCs w:val="15"/>
    </w:rPr>
  </w:style>
  <w:style w:type="paragraph" w:customStyle="1" w:styleId="Preparedby">
    <w:name w:val="Prepared by"/>
    <w:qFormat/>
    <w:rsid w:val="00967A07"/>
    <w:pPr>
      <w:widowControl w:val="0"/>
      <w:suppressAutoHyphens/>
      <w:autoSpaceDE w:val="0"/>
      <w:autoSpaceDN w:val="0"/>
      <w:adjustRightInd w:val="0"/>
      <w:spacing w:after="0" w:line="221" w:lineRule="auto"/>
      <w:textAlignment w:val="center"/>
    </w:pPr>
    <w:rPr>
      <w:rFonts w:cstheme="minorHAnsi"/>
      <w:color w:val="00355B" w:themeColor="text1"/>
    </w:rPr>
  </w:style>
  <w:style w:type="character" w:customStyle="1" w:styleId="Heading3Char">
    <w:name w:val="Heading 3 Char"/>
    <w:basedOn w:val="DefaultParagraphFont"/>
    <w:link w:val="Heading3"/>
    <w:uiPriority w:val="9"/>
    <w:rsid w:val="001116F4"/>
    <w:rPr>
      <w:rFonts w:cstheme="minorHAnsi"/>
      <w:color w:val="00355B" w:themeColor="text1"/>
      <w:sz w:val="38"/>
      <w:szCs w:val="38"/>
    </w:rPr>
  </w:style>
  <w:style w:type="character" w:customStyle="1" w:styleId="Heading4Char">
    <w:name w:val="Heading 4 Char"/>
    <w:basedOn w:val="DefaultParagraphFont"/>
    <w:link w:val="Heading4"/>
    <w:uiPriority w:val="9"/>
    <w:rsid w:val="00E0510A"/>
    <w:rPr>
      <w:rFonts w:cstheme="minorHAnsi"/>
      <w:color w:val="0095D6" w:themeColor="accent2"/>
      <w:sz w:val="28"/>
      <w:szCs w:val="28"/>
    </w:rPr>
  </w:style>
  <w:style w:type="paragraph" w:customStyle="1" w:styleId="Heading31415ptRule">
    <w:name w:val="Heading 3 14/15pt + Rule"/>
    <w:basedOn w:val="Normal"/>
    <w:uiPriority w:val="99"/>
    <w:rsid w:val="001116F4"/>
    <w:pPr>
      <w:pBdr>
        <w:top w:val="single" w:sz="2" w:space="18" w:color="auto"/>
      </w:pBdr>
      <w:tabs>
        <w:tab w:val="left" w:pos="198"/>
      </w:tabs>
      <w:spacing w:after="120" w:line="300" w:lineRule="atLeast"/>
    </w:pPr>
    <w:rPr>
      <w:rFonts w:ascii="ArialMT" w:hAnsi="ArialMT" w:cs="ArialMT"/>
      <w:color w:val="0095D6"/>
      <w:sz w:val="28"/>
      <w:szCs w:val="28"/>
    </w:rPr>
  </w:style>
  <w:style w:type="character" w:customStyle="1" w:styleId="Heading5Char">
    <w:name w:val="Heading 5 Char"/>
    <w:basedOn w:val="DefaultParagraphFont"/>
    <w:link w:val="Heading5"/>
    <w:uiPriority w:val="9"/>
    <w:rsid w:val="00F73734"/>
    <w:rPr>
      <w:rFonts w:cstheme="minorHAnsi"/>
      <w:color w:val="0095D6"/>
      <w:sz w:val="28"/>
      <w:szCs w:val="28"/>
    </w:rPr>
  </w:style>
  <w:style w:type="paragraph" w:customStyle="1" w:styleId="Bodycopy1012pt">
    <w:name w:val="Body copy 10/12pt"/>
    <w:basedOn w:val="Normal"/>
    <w:uiPriority w:val="99"/>
    <w:rsid w:val="00176B6F"/>
    <w:pPr>
      <w:spacing w:after="160"/>
      <w:ind w:right="2592"/>
    </w:pPr>
    <w:rPr>
      <w:rFonts w:cs="ArialMT"/>
    </w:rPr>
  </w:style>
  <w:style w:type="character" w:customStyle="1" w:styleId="Heading6Char">
    <w:name w:val="Heading 6 Char"/>
    <w:basedOn w:val="DefaultParagraphFont"/>
    <w:link w:val="Heading6"/>
    <w:uiPriority w:val="9"/>
    <w:rsid w:val="001116F4"/>
    <w:rPr>
      <w:rFonts w:cstheme="minorHAnsi"/>
      <w:color w:val="6A6A6A" w:themeColor="text2"/>
    </w:rPr>
  </w:style>
  <w:style w:type="paragraph" w:customStyle="1" w:styleId="Heading41012ptRegular">
    <w:name w:val="Heading 4 10/12pt Regular"/>
    <w:basedOn w:val="Normal"/>
    <w:uiPriority w:val="99"/>
    <w:rsid w:val="004C1A8E"/>
    <w:pPr>
      <w:outlineLvl w:val="9"/>
    </w:pPr>
    <w:rPr>
      <w:b/>
      <w:bCs/>
      <w:color w:val="0095D6"/>
    </w:rPr>
  </w:style>
  <w:style w:type="paragraph" w:customStyle="1" w:styleId="Bullets1012pt">
    <w:name w:val="Bullets 10/12pt"/>
    <w:basedOn w:val="Bodycopy1012pt"/>
    <w:uiPriority w:val="99"/>
    <w:rsid w:val="009A1780"/>
    <w:pPr>
      <w:tabs>
        <w:tab w:val="left" w:pos="180"/>
      </w:tabs>
      <w:ind w:right="0"/>
      <w:outlineLvl w:val="9"/>
    </w:pPr>
  </w:style>
  <w:style w:type="paragraph" w:styleId="ListParagraph">
    <w:name w:val="List Paragraph"/>
    <w:basedOn w:val="Normal"/>
    <w:uiPriority w:val="34"/>
    <w:qFormat/>
    <w:rsid w:val="009A1780"/>
    <w:pPr>
      <w:ind w:left="720"/>
      <w:contextualSpacing/>
    </w:pPr>
  </w:style>
  <w:style w:type="paragraph" w:customStyle="1" w:styleId="bullet">
    <w:name w:val="bullet"/>
    <w:qFormat/>
    <w:rsid w:val="00E71C53"/>
    <w:pPr>
      <w:numPr>
        <w:numId w:val="2"/>
      </w:numPr>
      <w:spacing w:after="160"/>
      <w:ind w:right="2592"/>
    </w:pPr>
    <w:rPr>
      <w:rFonts w:cstheme="minorHAnsi"/>
      <w:sz w:val="20"/>
    </w:rPr>
  </w:style>
  <w:style w:type="paragraph" w:customStyle="1" w:styleId="CaptionBody78pt">
    <w:name w:val="Caption Body 7/8pt"/>
    <w:uiPriority w:val="99"/>
    <w:rsid w:val="009C5950"/>
    <w:pPr>
      <w:spacing w:after="0" w:line="160" w:lineRule="exact"/>
    </w:pPr>
    <w:rPr>
      <w:rFonts w:cs="ArialMT"/>
      <w:color w:val="7E9DB3" w:themeColor="accent5"/>
      <w:sz w:val="14"/>
      <w:szCs w:val="14"/>
    </w:rPr>
  </w:style>
  <w:style w:type="paragraph" w:customStyle="1" w:styleId="Heading31415ptRegular">
    <w:name w:val="Heading 3 14/15pt Regular"/>
    <w:basedOn w:val="Bodycopy1012pt"/>
    <w:uiPriority w:val="99"/>
    <w:rsid w:val="00D00F66"/>
    <w:pPr>
      <w:tabs>
        <w:tab w:val="left" w:pos="198"/>
      </w:tabs>
      <w:spacing w:after="90" w:line="300" w:lineRule="atLeast"/>
      <w:ind w:right="0"/>
      <w:outlineLvl w:val="9"/>
    </w:pPr>
    <w:rPr>
      <w:rFonts w:cstheme="minorHAnsi"/>
      <w:color w:val="0095D6" w:themeColor="accent2"/>
      <w:sz w:val="28"/>
      <w:szCs w:val="28"/>
    </w:rPr>
  </w:style>
  <w:style w:type="character" w:styleId="PageNumber">
    <w:name w:val="page number"/>
    <w:basedOn w:val="DefaultParagraphFont"/>
    <w:uiPriority w:val="99"/>
    <w:semiHidden/>
    <w:unhideWhenUsed/>
    <w:rsid w:val="00782F42"/>
  </w:style>
  <w:style w:type="paragraph" w:customStyle="1" w:styleId="CaptionHeading78ptBold">
    <w:name w:val="Caption Heading 7/8pt Bold"/>
    <w:basedOn w:val="CaptionBody78pt"/>
    <w:uiPriority w:val="99"/>
    <w:rsid w:val="009C5950"/>
    <w:rPr>
      <w:b/>
    </w:rPr>
  </w:style>
  <w:style w:type="paragraph" w:customStyle="1" w:styleId="BodyCopy1012withrule">
    <w:name w:val="Body Copy 10/12 with rule"/>
    <w:basedOn w:val="Heading5"/>
    <w:qFormat/>
    <w:rsid w:val="00E71C53"/>
    <w:pPr>
      <w:spacing w:after="240" w:line="240" w:lineRule="atLeast"/>
    </w:pPr>
    <w:rPr>
      <w:color w:val="auto"/>
      <w:sz w:val="20"/>
      <w:szCs w:val="20"/>
    </w:rPr>
  </w:style>
  <w:style w:type="paragraph" w:customStyle="1" w:styleId="Pullout1415pt">
    <w:name w:val="Pull out 14/15pt"/>
    <w:basedOn w:val="Heading5"/>
    <w:uiPriority w:val="99"/>
    <w:rsid w:val="00BD0FC8"/>
    <w:pPr>
      <w:spacing w:before="280"/>
      <w:ind w:right="2678"/>
    </w:pPr>
  </w:style>
  <w:style w:type="paragraph" w:customStyle="1" w:styleId="PullOut1415text">
    <w:name w:val="Pull Out 14/15 text"/>
    <w:basedOn w:val="Normal"/>
    <w:qFormat/>
    <w:rsid w:val="00264150"/>
    <w:pPr>
      <w:tabs>
        <w:tab w:val="left" w:pos="180"/>
      </w:tabs>
      <w:spacing w:after="80" w:line="288" w:lineRule="auto"/>
      <w:ind w:right="2592"/>
      <w:outlineLvl w:val="9"/>
    </w:pPr>
    <w:rPr>
      <w:color w:val="0095D6"/>
    </w:rPr>
  </w:style>
  <w:style w:type="paragraph" w:customStyle="1" w:styleId="PullOut1415Bullet">
    <w:name w:val="Pull Out 14/15 Bullet"/>
    <w:basedOn w:val="ListParagraph"/>
    <w:qFormat/>
    <w:rsid w:val="00E71C53"/>
    <w:pPr>
      <w:numPr>
        <w:numId w:val="7"/>
      </w:numPr>
      <w:spacing w:after="120"/>
      <w:ind w:right="2592"/>
      <w:contextualSpacing w:val="0"/>
      <w:outlineLvl w:val="9"/>
    </w:pPr>
    <w:rPr>
      <w:rFonts w:ascii="ArialMT" w:hAnsi="ArialMT" w:cs="ArialMT"/>
      <w:color w:val="0095D6"/>
    </w:rPr>
  </w:style>
  <w:style w:type="paragraph" w:customStyle="1" w:styleId="PulloutQuote1415ptItalic">
    <w:name w:val="Pull out Quote 14/15pt Italic"/>
    <w:uiPriority w:val="99"/>
    <w:rsid w:val="00936CC6"/>
    <w:pPr>
      <w:pBdr>
        <w:top w:val="single" w:sz="2" w:space="16" w:color="0095D6" w:themeColor="accent2"/>
      </w:pBdr>
      <w:spacing w:before="400" w:after="0" w:line="300" w:lineRule="atLeast"/>
      <w:ind w:left="207" w:right="2592" w:hanging="207"/>
    </w:pPr>
    <w:rPr>
      <w:rFonts w:cstheme="minorHAnsi"/>
      <w:i/>
      <w:color w:val="7E9DB3" w:themeColor="accent5"/>
      <w:sz w:val="28"/>
      <w:szCs w:val="28"/>
    </w:rPr>
  </w:style>
  <w:style w:type="paragraph" w:customStyle="1" w:styleId="PulloutQuote1012">
    <w:name w:val="Pull out Quote 10/12"/>
    <w:qFormat/>
    <w:rsid w:val="00936CC6"/>
    <w:pPr>
      <w:spacing w:line="240" w:lineRule="atLeast"/>
      <w:ind w:left="202" w:right="2592"/>
    </w:pPr>
    <w:rPr>
      <w:rFonts w:cstheme="minorHAnsi"/>
      <w:color w:val="7E9DB3" w:themeColor="accent5"/>
    </w:rPr>
  </w:style>
  <w:style w:type="paragraph" w:customStyle="1" w:styleId="BodyCopy1012ptBlue">
    <w:name w:val="Body Copy 10/12pt Blue"/>
    <w:basedOn w:val="Bodycopy1012pt"/>
    <w:qFormat/>
    <w:rsid w:val="00E71C53"/>
    <w:pPr>
      <w:spacing w:after="240"/>
    </w:pPr>
  </w:style>
  <w:style w:type="paragraph" w:customStyle="1" w:styleId="Heading5morepara">
    <w:name w:val="Heading 5 more para"/>
    <w:basedOn w:val="Heading5"/>
    <w:qFormat/>
    <w:rsid w:val="006C3C1B"/>
    <w:pPr>
      <w:spacing w:before="480"/>
    </w:pPr>
  </w:style>
  <w:style w:type="paragraph" w:customStyle="1" w:styleId="FurtherInfo">
    <w:name w:val="Further Info"/>
    <w:qFormat/>
    <w:rsid w:val="00E0510A"/>
    <w:pPr>
      <w:spacing w:before="820" w:after="0" w:line="260" w:lineRule="atLeast"/>
    </w:pPr>
    <w:rPr>
      <w:rFonts w:cstheme="minorHAnsi"/>
      <w:b/>
      <w:color w:val="00355B" w:themeColor="text1"/>
    </w:rPr>
  </w:style>
  <w:style w:type="paragraph" w:customStyle="1" w:styleId="FurtherInfoContactdetails">
    <w:name w:val="Further Info Contact details"/>
    <w:qFormat/>
    <w:rsid w:val="00E0510A"/>
    <w:pPr>
      <w:spacing w:after="0" w:line="260" w:lineRule="atLeast"/>
    </w:pPr>
    <w:rPr>
      <w:rFonts w:cstheme="minorHAnsi"/>
      <w:color w:val="00355B" w:themeColor="text1"/>
    </w:rPr>
  </w:style>
  <w:style w:type="paragraph" w:styleId="TOC1">
    <w:name w:val="toc 1"/>
    <w:basedOn w:val="Normal"/>
    <w:next w:val="Normal"/>
    <w:autoRedefine/>
    <w:uiPriority w:val="39"/>
    <w:unhideWhenUsed/>
    <w:rsid w:val="00F73734"/>
    <w:pPr>
      <w:tabs>
        <w:tab w:val="left" w:pos="630"/>
        <w:tab w:val="right" w:pos="10466"/>
      </w:tabs>
      <w:spacing w:before="240" w:after="120" w:line="300" w:lineRule="atLeast"/>
    </w:pPr>
    <w:rPr>
      <w:noProof/>
      <w:color w:val="0095D6" w:themeColor="accent2"/>
      <w:sz w:val="28"/>
      <w:szCs w:val="28"/>
    </w:rPr>
  </w:style>
  <w:style w:type="paragraph" w:styleId="TOC2">
    <w:name w:val="toc 2"/>
    <w:basedOn w:val="Normal"/>
    <w:next w:val="Normal"/>
    <w:autoRedefine/>
    <w:uiPriority w:val="39"/>
    <w:unhideWhenUsed/>
    <w:rsid w:val="00F73734"/>
    <w:pPr>
      <w:tabs>
        <w:tab w:val="left" w:pos="648"/>
        <w:tab w:val="right" w:pos="10466"/>
      </w:tabs>
    </w:pPr>
    <w:rPr>
      <w:noProof/>
      <w:color w:val="00355B" w:themeColor="accent1"/>
    </w:rPr>
  </w:style>
  <w:style w:type="paragraph" w:styleId="TOC3">
    <w:name w:val="toc 3"/>
    <w:basedOn w:val="Normal"/>
    <w:next w:val="Normal"/>
    <w:autoRedefine/>
    <w:uiPriority w:val="39"/>
    <w:unhideWhenUsed/>
    <w:rsid w:val="00100FD2"/>
    <w:pPr>
      <w:ind w:left="400"/>
    </w:pPr>
  </w:style>
  <w:style w:type="paragraph" w:styleId="TOC4">
    <w:name w:val="toc 4"/>
    <w:basedOn w:val="Normal"/>
    <w:next w:val="Normal"/>
    <w:autoRedefine/>
    <w:uiPriority w:val="39"/>
    <w:unhideWhenUsed/>
    <w:rsid w:val="00100FD2"/>
    <w:pPr>
      <w:ind w:left="600"/>
    </w:pPr>
  </w:style>
  <w:style w:type="paragraph" w:styleId="TOC5">
    <w:name w:val="toc 5"/>
    <w:basedOn w:val="Normal"/>
    <w:next w:val="Normal"/>
    <w:autoRedefine/>
    <w:uiPriority w:val="39"/>
    <w:unhideWhenUsed/>
    <w:rsid w:val="00100FD2"/>
    <w:pPr>
      <w:ind w:left="800"/>
    </w:pPr>
  </w:style>
  <w:style w:type="paragraph" w:styleId="TOC6">
    <w:name w:val="toc 6"/>
    <w:basedOn w:val="Normal"/>
    <w:next w:val="Normal"/>
    <w:autoRedefine/>
    <w:uiPriority w:val="39"/>
    <w:unhideWhenUsed/>
    <w:rsid w:val="00100FD2"/>
    <w:pPr>
      <w:ind w:left="1000"/>
    </w:pPr>
  </w:style>
  <w:style w:type="paragraph" w:styleId="TOC7">
    <w:name w:val="toc 7"/>
    <w:basedOn w:val="Normal"/>
    <w:next w:val="Normal"/>
    <w:autoRedefine/>
    <w:uiPriority w:val="39"/>
    <w:unhideWhenUsed/>
    <w:rsid w:val="00100FD2"/>
    <w:pPr>
      <w:ind w:left="1200"/>
    </w:pPr>
  </w:style>
  <w:style w:type="paragraph" w:styleId="TOC8">
    <w:name w:val="toc 8"/>
    <w:basedOn w:val="Normal"/>
    <w:next w:val="Normal"/>
    <w:autoRedefine/>
    <w:uiPriority w:val="39"/>
    <w:unhideWhenUsed/>
    <w:rsid w:val="00100FD2"/>
    <w:pPr>
      <w:ind w:left="1400"/>
    </w:pPr>
  </w:style>
  <w:style w:type="paragraph" w:styleId="TOC9">
    <w:name w:val="toc 9"/>
    <w:basedOn w:val="Normal"/>
    <w:next w:val="Normal"/>
    <w:autoRedefine/>
    <w:uiPriority w:val="39"/>
    <w:unhideWhenUsed/>
    <w:rsid w:val="00100FD2"/>
    <w:pPr>
      <w:ind w:left="1600"/>
    </w:pPr>
  </w:style>
  <w:style w:type="paragraph" w:customStyle="1" w:styleId="LetterHeading1012ptBold">
    <w:name w:val="Letter Heading 10/12pt Bold"/>
    <w:basedOn w:val="Normal"/>
    <w:uiPriority w:val="99"/>
    <w:rsid w:val="00D94EFB"/>
    <w:pPr>
      <w:spacing w:after="240"/>
      <w:outlineLvl w:val="9"/>
    </w:pPr>
    <w:rPr>
      <w:rFonts w:ascii="Arial-BoldMT" w:hAnsi="Arial-BoldMT" w:cs="Arial-BoldMT"/>
      <w:b/>
      <w:bCs/>
    </w:rPr>
  </w:style>
  <w:style w:type="paragraph" w:customStyle="1" w:styleId="Subheading1012ptBold">
    <w:name w:val="Subheading 10/12pt Bold"/>
    <w:basedOn w:val="Bodycopy1012pt"/>
    <w:uiPriority w:val="99"/>
    <w:rsid w:val="00D94EFB"/>
    <w:pPr>
      <w:spacing w:after="0"/>
      <w:ind w:right="0"/>
      <w:outlineLvl w:val="9"/>
    </w:pPr>
    <w:rPr>
      <w:rFonts w:ascii="Arial-BoldMT" w:hAnsi="Arial-BoldMT" w:cs="Arial-BoldMT"/>
      <w:b/>
      <w:bCs/>
    </w:rPr>
  </w:style>
  <w:style w:type="paragraph" w:customStyle="1" w:styleId="01BoldText">
    <w:name w:val="01 Bold Text"/>
    <w:basedOn w:val="Normal"/>
    <w:qFormat/>
    <w:rsid w:val="00D94EFB"/>
    <w:rPr>
      <w:b/>
      <w:bCs/>
    </w:rPr>
  </w:style>
  <w:style w:type="paragraph" w:customStyle="1" w:styleId="02firstbullet">
    <w:name w:val="02 first bullet"/>
    <w:basedOn w:val="ListParagraph"/>
    <w:qFormat/>
    <w:rsid w:val="00483AD1"/>
    <w:pPr>
      <w:numPr>
        <w:numId w:val="23"/>
      </w:numPr>
      <w:spacing w:before="120"/>
      <w:ind w:left="360"/>
    </w:pPr>
  </w:style>
  <w:style w:type="paragraph" w:customStyle="1" w:styleId="02brestofbullet">
    <w:name w:val="02b rest of bullet"/>
    <w:basedOn w:val="ListParagraph"/>
    <w:qFormat/>
    <w:rsid w:val="00483AD1"/>
    <w:pPr>
      <w:numPr>
        <w:numId w:val="22"/>
      </w:numPr>
    </w:pPr>
  </w:style>
  <w:style w:type="character" w:styleId="Hyperlink">
    <w:name w:val="Hyperlink"/>
    <w:basedOn w:val="DefaultParagraphFont"/>
    <w:uiPriority w:val="99"/>
    <w:unhideWhenUsed/>
    <w:rsid w:val="00D94EFB"/>
    <w:rPr>
      <w:color w:val="6A6A6A" w:themeColor="hyperlink"/>
      <w:u w:val="single"/>
    </w:rPr>
  </w:style>
  <w:style w:type="paragraph" w:customStyle="1" w:styleId="03emailaddresswithspaceabove">
    <w:name w:val="03 email address with space above"/>
    <w:basedOn w:val="Normal"/>
    <w:qFormat/>
    <w:rsid w:val="00D94EFB"/>
    <w:pPr>
      <w:spacing w:before="120"/>
    </w:pPr>
  </w:style>
  <w:style w:type="paragraph" w:styleId="NormalWeb">
    <w:name w:val="Normal (Web)"/>
    <w:basedOn w:val="Normal"/>
    <w:uiPriority w:val="99"/>
    <w:unhideWhenUsed/>
    <w:rsid w:val="0013181A"/>
    <w:pPr>
      <w:widowControl/>
      <w:suppressAutoHyphens w:val="0"/>
      <w:autoSpaceDE/>
      <w:autoSpaceDN/>
      <w:adjustRightInd/>
      <w:spacing w:before="100" w:beforeAutospacing="1" w:after="100" w:afterAutospacing="1" w:line="240" w:lineRule="auto"/>
      <w:textAlignment w:val="auto"/>
      <w:outlineLvl w:val="9"/>
    </w:pPr>
    <w:rPr>
      <w:rFonts w:ascii="Times" w:hAnsi="Times" w:cs="Times New Roman"/>
      <w:color w:val="auto"/>
      <w:lang w:val="en-US" w:eastAsia="en-US"/>
    </w:rPr>
  </w:style>
  <w:style w:type="paragraph" w:styleId="Title">
    <w:name w:val="Title"/>
    <w:basedOn w:val="Normal"/>
    <w:next w:val="Normal"/>
    <w:link w:val="TitleChar"/>
    <w:uiPriority w:val="10"/>
    <w:qFormat/>
    <w:rsid w:val="00E71C53"/>
    <w:pPr>
      <w:pBdr>
        <w:bottom w:val="single" w:sz="8" w:space="4" w:color="00355B" w:themeColor="accent1"/>
      </w:pBdr>
      <w:spacing w:after="300" w:line="240" w:lineRule="auto"/>
      <w:contextualSpacing/>
    </w:pPr>
    <w:rPr>
      <w:rFonts w:asciiTheme="majorHAnsi" w:eastAsiaTheme="majorEastAsia" w:hAnsiTheme="majorHAnsi" w:cstheme="majorBidi"/>
      <w:color w:val="4F4F4F" w:themeColor="text2" w:themeShade="BF"/>
      <w:spacing w:val="5"/>
      <w:kern w:val="28"/>
      <w:sz w:val="52"/>
      <w:szCs w:val="52"/>
    </w:rPr>
  </w:style>
  <w:style w:type="character" w:customStyle="1" w:styleId="TitleChar">
    <w:name w:val="Title Char"/>
    <w:basedOn w:val="DefaultParagraphFont"/>
    <w:link w:val="Title"/>
    <w:uiPriority w:val="10"/>
    <w:rsid w:val="00E71C53"/>
    <w:rPr>
      <w:rFonts w:asciiTheme="majorHAnsi" w:eastAsiaTheme="majorEastAsia" w:hAnsiTheme="majorHAnsi" w:cstheme="majorBidi"/>
      <w:color w:val="4F4F4F" w:themeColor="text2" w:themeShade="BF"/>
      <w:spacing w:val="5"/>
      <w:kern w:val="28"/>
      <w:sz w:val="52"/>
      <w:szCs w:val="52"/>
    </w:rPr>
  </w:style>
  <w:style w:type="character" w:customStyle="1" w:styleId="Heading7Char">
    <w:name w:val="Heading 7 Char"/>
    <w:basedOn w:val="DefaultParagraphFont"/>
    <w:link w:val="Heading7"/>
    <w:uiPriority w:val="9"/>
    <w:rsid w:val="00E71C53"/>
    <w:rPr>
      <w:rFonts w:asciiTheme="majorHAnsi" w:eastAsiaTheme="majorEastAsia" w:hAnsiTheme="majorHAnsi" w:cstheme="majorBidi"/>
      <w:i/>
      <w:iCs/>
      <w:color w:val="0071C4" w:themeColor="text1" w:themeTint="BF"/>
      <w:sz w:val="20"/>
      <w:szCs w:val="20"/>
    </w:rPr>
  </w:style>
  <w:style w:type="paragraph" w:styleId="Subtitle">
    <w:name w:val="Subtitle"/>
    <w:basedOn w:val="Normal"/>
    <w:next w:val="Normal"/>
    <w:link w:val="SubtitleChar"/>
    <w:uiPriority w:val="11"/>
    <w:qFormat/>
    <w:rsid w:val="00E71C53"/>
    <w:pPr>
      <w:numPr>
        <w:ilvl w:val="1"/>
      </w:numPr>
    </w:pPr>
    <w:rPr>
      <w:rFonts w:asciiTheme="majorHAnsi" w:eastAsiaTheme="majorEastAsia" w:hAnsiTheme="majorHAnsi" w:cstheme="majorBidi"/>
      <w:i/>
      <w:iCs/>
      <w:color w:val="00355B" w:themeColor="accent1"/>
      <w:spacing w:val="15"/>
      <w:sz w:val="24"/>
      <w:szCs w:val="24"/>
    </w:rPr>
  </w:style>
  <w:style w:type="character" w:customStyle="1" w:styleId="SubtitleChar">
    <w:name w:val="Subtitle Char"/>
    <w:basedOn w:val="DefaultParagraphFont"/>
    <w:link w:val="Subtitle"/>
    <w:uiPriority w:val="11"/>
    <w:rsid w:val="00E71C53"/>
    <w:rPr>
      <w:rFonts w:asciiTheme="majorHAnsi" w:eastAsiaTheme="majorEastAsia" w:hAnsiTheme="majorHAnsi" w:cstheme="majorBidi"/>
      <w:i/>
      <w:iCs/>
      <w:color w:val="00355B" w:themeColor="accent1"/>
      <w:spacing w:val="15"/>
    </w:rPr>
  </w:style>
  <w:style w:type="character" w:styleId="SubtleEmphasis">
    <w:name w:val="Subtle Emphasis"/>
    <w:basedOn w:val="DefaultParagraphFont"/>
    <w:uiPriority w:val="19"/>
    <w:qFormat/>
    <w:rsid w:val="00E71C53"/>
    <w:rPr>
      <w:i/>
      <w:iCs/>
      <w:color w:val="2EA7FF" w:themeColor="text1" w:themeTint="7F"/>
    </w:rPr>
  </w:style>
  <w:style w:type="paragraph" w:styleId="NoSpacing">
    <w:name w:val="No Spacing"/>
    <w:uiPriority w:val="1"/>
    <w:qFormat/>
    <w:rsid w:val="00E71C53"/>
    <w:pPr>
      <w:widowControl w:val="0"/>
      <w:suppressAutoHyphens/>
      <w:autoSpaceDE w:val="0"/>
      <w:autoSpaceDN w:val="0"/>
      <w:adjustRightInd w:val="0"/>
      <w:spacing w:after="0"/>
      <w:textAlignment w:val="center"/>
      <w:outlineLvl w:val="5"/>
    </w:pPr>
    <w:rPr>
      <w:rFonts w:cstheme="minorHAnsi"/>
      <w:color w:val="000000"/>
      <w:sz w:val="20"/>
      <w:szCs w:val="20"/>
    </w:rPr>
  </w:style>
  <w:style w:type="character" w:styleId="BookTitle">
    <w:name w:val="Book Title"/>
    <w:basedOn w:val="DefaultParagraphFont"/>
    <w:uiPriority w:val="33"/>
    <w:qFormat/>
    <w:rsid w:val="00E71C53"/>
    <w:rPr>
      <w:b/>
      <w:bCs/>
      <w:smallCaps/>
      <w:spacing w:val="5"/>
    </w:rPr>
  </w:style>
  <w:style w:type="character" w:customStyle="1" w:styleId="UnresolvedMention">
    <w:name w:val="Unresolved Mention"/>
    <w:basedOn w:val="DefaultParagraphFont"/>
    <w:uiPriority w:val="99"/>
    <w:semiHidden/>
    <w:unhideWhenUsed/>
    <w:rsid w:val="00E637B9"/>
    <w:rPr>
      <w:color w:val="605E5C"/>
      <w:shd w:val="clear" w:color="auto" w:fill="E1DFDD"/>
    </w:rPr>
  </w:style>
  <w:style w:type="character" w:styleId="FollowedHyperlink">
    <w:name w:val="FollowedHyperlink"/>
    <w:basedOn w:val="DefaultParagraphFont"/>
    <w:uiPriority w:val="99"/>
    <w:semiHidden/>
    <w:unhideWhenUsed/>
    <w:rsid w:val="001E1FE6"/>
    <w:rPr>
      <w:color w:val="6A6A6A"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3003677">
      <w:bodyDiv w:val="1"/>
      <w:marLeft w:val="0"/>
      <w:marRight w:val="0"/>
      <w:marTop w:val="0"/>
      <w:marBottom w:val="0"/>
      <w:divBdr>
        <w:top w:val="none" w:sz="0" w:space="0" w:color="auto"/>
        <w:left w:val="none" w:sz="0" w:space="0" w:color="auto"/>
        <w:bottom w:val="none" w:sz="0" w:space="0" w:color="auto"/>
        <w:right w:val="none" w:sz="0" w:space="0" w:color="auto"/>
      </w:divBdr>
      <w:divsChild>
        <w:div w:id="741567357">
          <w:marLeft w:val="0"/>
          <w:marRight w:val="0"/>
          <w:marTop w:val="0"/>
          <w:marBottom w:val="0"/>
          <w:divBdr>
            <w:top w:val="none" w:sz="0" w:space="0" w:color="auto"/>
            <w:left w:val="none" w:sz="0" w:space="0" w:color="auto"/>
            <w:bottom w:val="none" w:sz="0" w:space="0" w:color="auto"/>
            <w:right w:val="none" w:sz="0" w:space="0" w:color="auto"/>
          </w:divBdr>
        </w:div>
      </w:divsChild>
    </w:div>
    <w:div w:id="1801221483">
      <w:bodyDiv w:val="1"/>
      <w:marLeft w:val="0"/>
      <w:marRight w:val="0"/>
      <w:marTop w:val="0"/>
      <w:marBottom w:val="0"/>
      <w:divBdr>
        <w:top w:val="none" w:sz="0" w:space="0" w:color="auto"/>
        <w:left w:val="none" w:sz="0" w:space="0" w:color="auto"/>
        <w:bottom w:val="none" w:sz="0" w:space="0" w:color="auto"/>
        <w:right w:val="none" w:sz="0" w:space="0" w:color="auto"/>
      </w:divBdr>
      <w:divsChild>
        <w:div w:id="413249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JPG"/><Relationship Id="rId4" Type="http://schemas.microsoft.com/office/2007/relationships/stylesWithEffects" Target="stylesWithEffects.xml"/><Relationship Id="rId9" Type="http://schemas.openxmlformats.org/officeDocument/2006/relationships/hyperlink" Target="https://worldbankgroup.zoom.us/webinar/register/WN_s-wrpw4ATXGGubJrPCDjpw"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cendrowska\AppData\Roaming\Microsoft\Templates\ASTM_Corporate_Letterhead.dotx" TargetMode="External"/></Relationships>
</file>

<file path=word/theme/theme1.xml><?xml version="1.0" encoding="utf-8"?>
<a:theme xmlns:a="http://schemas.openxmlformats.org/drawingml/2006/main" name="Office Theme">
  <a:themeElements>
    <a:clrScheme name="ASTM_FINALCOLOURS">
      <a:dk1>
        <a:srgbClr val="00355B"/>
      </a:dk1>
      <a:lt1>
        <a:srgbClr val="FFFFFF"/>
      </a:lt1>
      <a:dk2>
        <a:srgbClr val="6A6A6A"/>
      </a:dk2>
      <a:lt2>
        <a:srgbClr val="FFFFFF"/>
      </a:lt2>
      <a:accent1>
        <a:srgbClr val="00355B"/>
      </a:accent1>
      <a:accent2>
        <a:srgbClr val="0095D6"/>
      </a:accent2>
      <a:accent3>
        <a:srgbClr val="24303B"/>
      </a:accent3>
      <a:accent4>
        <a:srgbClr val="6A6A6A"/>
      </a:accent4>
      <a:accent5>
        <a:srgbClr val="7E9DB3"/>
      </a:accent5>
      <a:accent6>
        <a:srgbClr val="91D1F3"/>
      </a:accent6>
      <a:hlink>
        <a:srgbClr val="6A6A6A"/>
      </a:hlink>
      <a:folHlink>
        <a:srgbClr val="6A6A6A"/>
      </a:folHlink>
    </a:clrScheme>
    <a:fontScheme name="Office Classic 2">
      <a:maj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ln w="3175">
          <a:solidFill>
            <a:schemeClr val="accent1"/>
          </a:solidFill>
        </a:ln>
        <a:effectLst/>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9E4A7-EE37-4254-A1DD-98C7EF7B9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ASTM_Corporate_Letterhead.dotx</Template>
  <TotalTime>0</TotalTime>
  <Pages>1</Pages>
  <Words>457</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GK Presentations Ltd</Company>
  <LinksUpToDate>false</LinksUpToDate>
  <CharactersWithSpaces>3061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Cendrowska, Teresa</dc:creator>
  <cp:lastModifiedBy>Windows User</cp:lastModifiedBy>
  <cp:revision>2</cp:revision>
  <dcterms:created xsi:type="dcterms:W3CDTF">2022-05-09T02:30:00Z</dcterms:created>
  <dcterms:modified xsi:type="dcterms:W3CDTF">2022-05-09T02:30:00Z</dcterms:modified>
</cp:coreProperties>
</file>